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DE" w:rsidRDefault="00B07EDE" w:rsidP="00483771">
      <w:pPr>
        <w:spacing w:line="276" w:lineRule="auto"/>
        <w:jc w:val="right"/>
        <w:rPr>
          <w:sz w:val="24"/>
          <w:szCs w:val="24"/>
        </w:rPr>
      </w:pPr>
    </w:p>
    <w:p w:rsidR="00483771" w:rsidRPr="00483771" w:rsidRDefault="00483771" w:rsidP="00483771">
      <w:pPr>
        <w:spacing w:line="276" w:lineRule="auto"/>
        <w:jc w:val="right"/>
        <w:rPr>
          <w:sz w:val="24"/>
          <w:szCs w:val="24"/>
        </w:rPr>
      </w:pPr>
      <w:r w:rsidRPr="00483771">
        <w:rPr>
          <w:sz w:val="24"/>
          <w:szCs w:val="24"/>
        </w:rPr>
        <w:t>УТВЕРЖДАЮ</w:t>
      </w:r>
    </w:p>
    <w:p w:rsidR="00483771" w:rsidRPr="00483771" w:rsidRDefault="00483771" w:rsidP="00483771">
      <w:pPr>
        <w:spacing w:line="276" w:lineRule="auto"/>
        <w:jc w:val="right"/>
        <w:rPr>
          <w:sz w:val="24"/>
          <w:szCs w:val="24"/>
        </w:rPr>
      </w:pPr>
      <w:r w:rsidRPr="00483771">
        <w:rPr>
          <w:sz w:val="24"/>
          <w:szCs w:val="24"/>
        </w:rPr>
        <w:t xml:space="preserve">Генеральный директор </w:t>
      </w:r>
    </w:p>
    <w:p w:rsidR="00483771" w:rsidRPr="00483771" w:rsidRDefault="00483771" w:rsidP="00483771">
      <w:pPr>
        <w:spacing w:line="276" w:lineRule="auto"/>
        <w:jc w:val="right"/>
        <w:rPr>
          <w:sz w:val="24"/>
          <w:szCs w:val="24"/>
        </w:rPr>
      </w:pPr>
      <w:r w:rsidRPr="00483771">
        <w:rPr>
          <w:sz w:val="24"/>
          <w:szCs w:val="24"/>
        </w:rPr>
        <w:t>ООО «Аэропорт Байкал»</w:t>
      </w:r>
    </w:p>
    <w:p w:rsidR="00483771" w:rsidRPr="00483771" w:rsidRDefault="00483771" w:rsidP="00483771">
      <w:pPr>
        <w:spacing w:line="276" w:lineRule="auto"/>
        <w:jc w:val="right"/>
        <w:rPr>
          <w:sz w:val="24"/>
          <w:szCs w:val="24"/>
        </w:rPr>
      </w:pPr>
      <w:r w:rsidRPr="00483771">
        <w:rPr>
          <w:sz w:val="24"/>
          <w:szCs w:val="24"/>
        </w:rPr>
        <w:t>__________ Е.А. Сивцов</w:t>
      </w:r>
    </w:p>
    <w:p w:rsidR="000346B1" w:rsidRDefault="00483771" w:rsidP="00483771">
      <w:pPr>
        <w:spacing w:line="276" w:lineRule="auto"/>
        <w:jc w:val="right"/>
        <w:rPr>
          <w:sz w:val="24"/>
          <w:szCs w:val="24"/>
        </w:rPr>
      </w:pPr>
      <w:r w:rsidRPr="00483771">
        <w:rPr>
          <w:sz w:val="24"/>
          <w:szCs w:val="24"/>
        </w:rPr>
        <w:t>«___</w:t>
      </w:r>
      <w:proofErr w:type="gramStart"/>
      <w:r w:rsidRPr="00483771">
        <w:rPr>
          <w:sz w:val="24"/>
          <w:szCs w:val="24"/>
        </w:rPr>
        <w:t>_»_</w:t>
      </w:r>
      <w:proofErr w:type="gramEnd"/>
      <w:r w:rsidRPr="00483771">
        <w:rPr>
          <w:sz w:val="24"/>
          <w:szCs w:val="24"/>
        </w:rPr>
        <w:t>_________201</w:t>
      </w:r>
      <w:r>
        <w:rPr>
          <w:sz w:val="24"/>
          <w:szCs w:val="24"/>
        </w:rPr>
        <w:t>9</w:t>
      </w:r>
      <w:r w:rsidRPr="00483771">
        <w:rPr>
          <w:sz w:val="24"/>
          <w:szCs w:val="24"/>
        </w:rPr>
        <w:t>г.</w:t>
      </w:r>
    </w:p>
    <w:p w:rsidR="00B07EDE" w:rsidRDefault="00B07EDE" w:rsidP="00483771">
      <w:pPr>
        <w:spacing w:line="276" w:lineRule="auto"/>
        <w:jc w:val="right"/>
        <w:rPr>
          <w:sz w:val="24"/>
          <w:szCs w:val="24"/>
        </w:rPr>
      </w:pPr>
    </w:p>
    <w:p w:rsidR="00B07EDE" w:rsidRPr="00275620" w:rsidRDefault="00B07EDE" w:rsidP="00483771">
      <w:pPr>
        <w:spacing w:line="276" w:lineRule="auto"/>
        <w:jc w:val="right"/>
        <w:rPr>
          <w:b/>
          <w:sz w:val="16"/>
          <w:szCs w:val="16"/>
        </w:rPr>
      </w:pPr>
      <w:bookmarkStart w:id="0" w:name="_GoBack"/>
      <w:bookmarkEnd w:id="0"/>
    </w:p>
    <w:p w:rsidR="00483771" w:rsidRDefault="00483771" w:rsidP="00483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ЗАДАНИЕ</w:t>
      </w:r>
    </w:p>
    <w:tbl>
      <w:tblPr>
        <w:tblW w:w="10344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7367"/>
      </w:tblGrid>
      <w:tr w:rsidR="00CE5AAB" w:rsidRPr="00483771" w:rsidTr="00CE5AAB">
        <w:trPr>
          <w:trHeight w:val="324"/>
        </w:trPr>
        <w:tc>
          <w:tcPr>
            <w:tcW w:w="425" w:type="dxa"/>
            <w:vAlign w:val="center"/>
          </w:tcPr>
          <w:p w:rsidR="00CE5AAB" w:rsidRPr="00483771" w:rsidRDefault="00CE5AAB" w:rsidP="00CE5AAB">
            <w:pPr>
              <w:spacing w:after="120"/>
              <w:jc w:val="center"/>
              <w:rPr>
                <w:sz w:val="24"/>
                <w:szCs w:val="24"/>
              </w:rPr>
            </w:pPr>
            <w:r w:rsidRPr="0048377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CE5AAB" w:rsidRPr="00483771" w:rsidRDefault="00CE5AAB" w:rsidP="00CE5AAB">
            <w:pPr>
              <w:spacing w:after="120"/>
              <w:rPr>
                <w:sz w:val="24"/>
                <w:szCs w:val="24"/>
                <w:highlight w:val="yellow"/>
              </w:rPr>
            </w:pPr>
            <w:r w:rsidRPr="00483771">
              <w:rPr>
                <w:sz w:val="24"/>
                <w:szCs w:val="24"/>
              </w:rPr>
              <w:t xml:space="preserve">Предмет закупки </w:t>
            </w:r>
          </w:p>
        </w:tc>
        <w:tc>
          <w:tcPr>
            <w:tcW w:w="7367" w:type="dxa"/>
            <w:vAlign w:val="center"/>
          </w:tcPr>
          <w:p w:rsidR="00CE5AAB" w:rsidRDefault="00CE5AAB" w:rsidP="00036383">
            <w:pPr>
              <w:pStyle w:val="Default"/>
              <w:tabs>
                <w:tab w:val="num" w:pos="550"/>
              </w:tabs>
              <w:spacing w:line="264" w:lineRule="auto"/>
              <w:jc w:val="both"/>
              <w:rPr>
                <w:bCs/>
              </w:rPr>
            </w:pPr>
            <w:r w:rsidRPr="003F53F0">
              <w:t xml:space="preserve">Выполнение работ по </w:t>
            </w:r>
            <w:r w:rsidRPr="003F53F0">
              <w:rPr>
                <w:color w:val="auto"/>
              </w:rPr>
              <w:t>текущему</w:t>
            </w:r>
            <w:r w:rsidRPr="003F53F0">
              <w:t xml:space="preserve"> </w:t>
            </w:r>
            <w:proofErr w:type="gramStart"/>
            <w:r w:rsidRPr="003F53F0">
              <w:t>ремонту  здания</w:t>
            </w:r>
            <w:proofErr w:type="gramEnd"/>
            <w:r w:rsidRPr="003F53F0">
              <w:t xml:space="preserve"> аэровокзала общей площадью 10 718,2 </w:t>
            </w:r>
            <w:proofErr w:type="spellStart"/>
            <w:r w:rsidRPr="003F53F0">
              <w:t>кв.м</w:t>
            </w:r>
            <w:proofErr w:type="spellEnd"/>
            <w:r w:rsidRPr="003F53F0">
              <w:t>., инв. №00000139, кадастровый номер 03:24:000000:830 расположенном п</w:t>
            </w:r>
            <w:r w:rsidRPr="003F53F0">
              <w:rPr>
                <w:bCs/>
              </w:rPr>
              <w:t>о адресу: 670018, Россия, Республика Бурятия, г. Улан-Удэ, микрорайон Аэропорт, д.1</w:t>
            </w:r>
            <w:r w:rsidR="003F53F0" w:rsidRPr="003F53F0">
              <w:rPr>
                <w:bCs/>
              </w:rPr>
              <w:t>0</w:t>
            </w:r>
            <w:r w:rsidRPr="003F53F0">
              <w:rPr>
                <w:bCs/>
              </w:rPr>
              <w:t xml:space="preserve">. </w:t>
            </w:r>
          </w:p>
          <w:p w:rsidR="00E27192" w:rsidRPr="006669F6" w:rsidRDefault="00E27192" w:rsidP="00E27192">
            <w:pPr>
              <w:pStyle w:val="Default"/>
              <w:tabs>
                <w:tab w:val="num" w:pos="550"/>
              </w:tabs>
              <w:spacing w:line="264" w:lineRule="auto"/>
              <w:jc w:val="both"/>
              <w:rPr>
                <w:bCs/>
              </w:rPr>
            </w:pPr>
            <w:r w:rsidRPr="006669F6">
              <w:rPr>
                <w:bCs/>
              </w:rPr>
              <w:t>Выполнение работ по асфальтированию участка привокзальной площади общей площадью 5 </w:t>
            </w:r>
            <w:r>
              <w:rPr>
                <w:bCs/>
              </w:rPr>
              <w:t>887</w:t>
            </w:r>
            <w:r w:rsidRPr="006669F6">
              <w:rPr>
                <w:bCs/>
              </w:rPr>
              <w:t>кв.м.</w:t>
            </w:r>
          </w:p>
          <w:p w:rsidR="00E27192" w:rsidRPr="003F53F0" w:rsidRDefault="00E27192" w:rsidP="00E27192">
            <w:pPr>
              <w:pStyle w:val="Default"/>
              <w:tabs>
                <w:tab w:val="num" w:pos="550"/>
              </w:tabs>
              <w:spacing w:line="264" w:lineRule="auto"/>
              <w:jc w:val="both"/>
            </w:pPr>
            <w:r w:rsidRPr="006669F6">
              <w:rPr>
                <w:bCs/>
              </w:rPr>
              <w:t xml:space="preserve">Кадастровый номер 03:24:011701:34 </w:t>
            </w:r>
            <w:r w:rsidRPr="006669F6">
              <w:t>расположенный п</w:t>
            </w:r>
            <w:r w:rsidRPr="006669F6">
              <w:rPr>
                <w:bCs/>
              </w:rPr>
              <w:t>о адресу: 670018, Россия, Республика Бурятия, г. Улан-Удэ, микрорайон Аэропорт, д.10</w:t>
            </w:r>
          </w:p>
        </w:tc>
      </w:tr>
      <w:tr w:rsidR="00483771" w:rsidRPr="00483771" w:rsidTr="00CE5AAB">
        <w:trPr>
          <w:trHeight w:val="582"/>
        </w:trPr>
        <w:tc>
          <w:tcPr>
            <w:tcW w:w="425" w:type="dxa"/>
            <w:vAlign w:val="center"/>
          </w:tcPr>
          <w:p w:rsidR="00483771" w:rsidRPr="00483771" w:rsidRDefault="00483771" w:rsidP="00CE5AAB">
            <w:pPr>
              <w:spacing w:after="120"/>
              <w:jc w:val="center"/>
              <w:rPr>
                <w:sz w:val="24"/>
                <w:szCs w:val="24"/>
              </w:rPr>
            </w:pPr>
            <w:r w:rsidRPr="0048377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83771" w:rsidRPr="00483771" w:rsidRDefault="00483771" w:rsidP="00CE5AAB">
            <w:pPr>
              <w:pStyle w:val="af2"/>
              <w:snapToGrid w:val="0"/>
              <w:spacing w:after="60"/>
              <w:rPr>
                <w:rFonts w:ascii="Times New Roman" w:hAnsi="Times New Roman"/>
                <w:sz w:val="24"/>
              </w:rPr>
            </w:pPr>
            <w:r w:rsidRPr="00483771"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w="7367" w:type="dxa"/>
            <w:vAlign w:val="center"/>
          </w:tcPr>
          <w:p w:rsidR="00483771" w:rsidRPr="003F53F0" w:rsidRDefault="00483771" w:rsidP="00CE5AAB">
            <w:pPr>
              <w:tabs>
                <w:tab w:val="left" w:pos="222"/>
                <w:tab w:val="left" w:pos="888"/>
              </w:tabs>
              <w:spacing w:after="120"/>
              <w:jc w:val="both"/>
              <w:rPr>
                <w:sz w:val="24"/>
                <w:szCs w:val="24"/>
              </w:rPr>
            </w:pPr>
            <w:r w:rsidRPr="003F53F0">
              <w:rPr>
                <w:sz w:val="24"/>
                <w:szCs w:val="24"/>
              </w:rPr>
              <w:t xml:space="preserve">Собственные средства </w:t>
            </w:r>
          </w:p>
        </w:tc>
      </w:tr>
      <w:tr w:rsidR="00483771" w:rsidRPr="00483771" w:rsidTr="00CE5AAB">
        <w:trPr>
          <w:trHeight w:val="324"/>
        </w:trPr>
        <w:tc>
          <w:tcPr>
            <w:tcW w:w="425" w:type="dxa"/>
            <w:vAlign w:val="center"/>
          </w:tcPr>
          <w:p w:rsidR="00483771" w:rsidRPr="00483771" w:rsidRDefault="00483771" w:rsidP="00CE5AAB">
            <w:pPr>
              <w:spacing w:after="120"/>
              <w:jc w:val="center"/>
              <w:rPr>
                <w:sz w:val="24"/>
                <w:szCs w:val="24"/>
              </w:rPr>
            </w:pPr>
            <w:r w:rsidRPr="00483771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483771" w:rsidRPr="00483771" w:rsidRDefault="00483771" w:rsidP="00CE5AAB">
            <w:pPr>
              <w:snapToGrid w:val="0"/>
              <w:spacing w:after="60"/>
              <w:rPr>
                <w:sz w:val="24"/>
                <w:szCs w:val="24"/>
              </w:rPr>
            </w:pPr>
            <w:r w:rsidRPr="00483771">
              <w:rPr>
                <w:sz w:val="24"/>
                <w:szCs w:val="24"/>
              </w:rPr>
              <w:t xml:space="preserve">Обоснование для выполнения работ </w:t>
            </w:r>
          </w:p>
        </w:tc>
        <w:tc>
          <w:tcPr>
            <w:tcW w:w="7367" w:type="dxa"/>
            <w:vAlign w:val="center"/>
          </w:tcPr>
          <w:p w:rsidR="00483771" w:rsidRPr="003F53F0" w:rsidRDefault="00483771" w:rsidP="00036383">
            <w:pPr>
              <w:pStyle w:val="af2"/>
              <w:tabs>
                <w:tab w:val="left" w:pos="222"/>
              </w:tabs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3F53F0">
              <w:rPr>
                <w:rFonts w:ascii="Times New Roman" w:hAnsi="Times New Roman"/>
                <w:sz w:val="24"/>
              </w:rPr>
              <w:t xml:space="preserve">В соответствии </w:t>
            </w:r>
            <w:proofErr w:type="spellStart"/>
            <w:r w:rsidRPr="003F53F0">
              <w:rPr>
                <w:rFonts w:ascii="Times New Roman" w:hAnsi="Times New Roman"/>
                <w:sz w:val="24"/>
              </w:rPr>
              <w:t>с</w:t>
            </w:r>
            <w:r w:rsidR="00036383" w:rsidRPr="003F53F0">
              <w:rPr>
                <w:rFonts w:ascii="Times New Roman" w:hAnsi="Times New Roman"/>
                <w:sz w:val="24"/>
              </w:rPr>
              <w:t>локально</w:t>
            </w:r>
            <w:proofErr w:type="spellEnd"/>
            <w:r w:rsidR="00036383" w:rsidRPr="003F53F0">
              <w:rPr>
                <w:rFonts w:ascii="Times New Roman" w:hAnsi="Times New Roman"/>
                <w:sz w:val="24"/>
              </w:rPr>
              <w:t xml:space="preserve"> сметными расчетами №1 </w:t>
            </w:r>
            <w:r w:rsidR="00E27192">
              <w:rPr>
                <w:rFonts w:ascii="Times New Roman" w:hAnsi="Times New Roman"/>
                <w:sz w:val="24"/>
              </w:rPr>
              <w:t xml:space="preserve">и №2 </w:t>
            </w:r>
            <w:r w:rsidRPr="003F53F0">
              <w:rPr>
                <w:rFonts w:ascii="Times New Roman" w:hAnsi="Times New Roman"/>
                <w:sz w:val="24"/>
              </w:rPr>
              <w:t xml:space="preserve">от  </w:t>
            </w:r>
            <w:r w:rsidR="003F53F0" w:rsidRPr="003F53F0">
              <w:rPr>
                <w:rFonts w:ascii="Times New Roman" w:hAnsi="Times New Roman"/>
                <w:sz w:val="24"/>
              </w:rPr>
              <w:t>10.07.2019г.</w:t>
            </w:r>
          </w:p>
        </w:tc>
      </w:tr>
      <w:tr w:rsidR="00CE5AAB" w:rsidRPr="00483771" w:rsidTr="00CE5AAB">
        <w:trPr>
          <w:trHeight w:val="1435"/>
        </w:trPr>
        <w:tc>
          <w:tcPr>
            <w:tcW w:w="425" w:type="dxa"/>
            <w:vAlign w:val="center"/>
          </w:tcPr>
          <w:p w:rsidR="00CE5AAB" w:rsidRPr="00483771" w:rsidRDefault="00CE5AAB" w:rsidP="00CE5AAB">
            <w:pPr>
              <w:spacing w:after="120"/>
              <w:jc w:val="center"/>
              <w:rPr>
                <w:sz w:val="24"/>
                <w:szCs w:val="24"/>
              </w:rPr>
            </w:pPr>
            <w:r w:rsidRPr="00483771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CE5AAB" w:rsidRPr="00483771" w:rsidRDefault="00CE5AAB" w:rsidP="00CE5AAB">
            <w:pPr>
              <w:pStyle w:val="af2"/>
              <w:snapToGrid w:val="0"/>
              <w:spacing w:after="60"/>
              <w:rPr>
                <w:rFonts w:ascii="Times New Roman" w:hAnsi="Times New Roman"/>
                <w:sz w:val="24"/>
              </w:rPr>
            </w:pPr>
            <w:r w:rsidRPr="00483771">
              <w:rPr>
                <w:rFonts w:ascii="Times New Roman" w:hAnsi="Times New Roman"/>
                <w:sz w:val="24"/>
              </w:rPr>
              <w:t>Краткие характеристики выполняемых работ, оказываемых услуг и поставляемых товаров</w:t>
            </w:r>
          </w:p>
          <w:p w:rsidR="00CE5AAB" w:rsidRPr="00483771" w:rsidRDefault="00CE5AAB" w:rsidP="00CE5AAB">
            <w:pPr>
              <w:pStyle w:val="af2"/>
              <w:snapToGrid w:val="0"/>
              <w:spacing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7367" w:type="dxa"/>
            <w:vAlign w:val="center"/>
          </w:tcPr>
          <w:p w:rsidR="00CE5AAB" w:rsidRPr="003F53F0" w:rsidRDefault="00CE5AAB" w:rsidP="00CE5AAB">
            <w:pPr>
              <w:pStyle w:val="Default"/>
              <w:tabs>
                <w:tab w:val="num" w:pos="285"/>
              </w:tabs>
              <w:spacing w:line="264" w:lineRule="auto"/>
              <w:jc w:val="both"/>
            </w:pPr>
            <w:r w:rsidRPr="003F53F0">
              <w:t xml:space="preserve">Выполнение работ по </w:t>
            </w:r>
            <w:r w:rsidRPr="003F53F0">
              <w:rPr>
                <w:color w:val="auto"/>
              </w:rPr>
              <w:t>текущему</w:t>
            </w:r>
            <w:r w:rsidRPr="003F53F0">
              <w:t xml:space="preserve"> ремонту здания аэровокзала:</w:t>
            </w:r>
          </w:p>
          <w:p w:rsidR="00CE5AAB" w:rsidRPr="003F53F0" w:rsidRDefault="00CE5AAB" w:rsidP="00CE5AAB">
            <w:pPr>
              <w:pStyle w:val="ad"/>
              <w:numPr>
                <w:ilvl w:val="0"/>
                <w:numId w:val="20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3F0">
              <w:rPr>
                <w:rFonts w:ascii="Times New Roman" w:hAnsi="Times New Roman"/>
                <w:color w:val="000000"/>
                <w:sz w:val="24"/>
                <w:szCs w:val="24"/>
              </w:rPr>
              <w:t>Косметический ремонт фасада (оштукатуривание, покраска).</w:t>
            </w:r>
          </w:p>
          <w:p w:rsidR="00CE5AAB" w:rsidRPr="003F53F0" w:rsidRDefault="00CE5AAB" w:rsidP="00CE5AAB">
            <w:pPr>
              <w:pStyle w:val="ad"/>
              <w:numPr>
                <w:ilvl w:val="0"/>
                <w:numId w:val="20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потолка во всем АВК на </w:t>
            </w:r>
            <w:proofErr w:type="spellStart"/>
            <w:r w:rsidRPr="003F53F0">
              <w:rPr>
                <w:rFonts w:ascii="Times New Roman" w:hAnsi="Times New Roman"/>
                <w:color w:val="000000"/>
                <w:sz w:val="24"/>
                <w:szCs w:val="24"/>
              </w:rPr>
              <w:t>Грильято</w:t>
            </w:r>
            <w:proofErr w:type="spellEnd"/>
            <w:r w:rsidRPr="003F5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(зал вылета, зал прилета).</w:t>
            </w:r>
          </w:p>
          <w:p w:rsidR="00CE5AAB" w:rsidRPr="003F53F0" w:rsidRDefault="00CE5AAB" w:rsidP="00CE5AAB">
            <w:pPr>
              <w:pStyle w:val="ad"/>
              <w:numPr>
                <w:ilvl w:val="0"/>
                <w:numId w:val="20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3F0">
              <w:rPr>
                <w:rFonts w:ascii="Times New Roman" w:hAnsi="Times New Roman"/>
                <w:color w:val="000000"/>
                <w:sz w:val="24"/>
                <w:szCs w:val="24"/>
              </w:rPr>
              <w:t>Ремонт облицовочных гранитных плит крыльца зала вылета и зала прилета.</w:t>
            </w:r>
          </w:p>
          <w:p w:rsidR="00CE5AAB" w:rsidRPr="003F53F0" w:rsidRDefault="00CE5AAB" w:rsidP="00CE5AAB">
            <w:pPr>
              <w:pStyle w:val="ad"/>
              <w:numPr>
                <w:ilvl w:val="0"/>
                <w:numId w:val="20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3F0">
              <w:rPr>
                <w:rFonts w:ascii="Times New Roman" w:hAnsi="Times New Roman"/>
                <w:color w:val="000000"/>
                <w:sz w:val="24"/>
                <w:szCs w:val="24"/>
              </w:rPr>
              <w:t>Замена всех старых витражей.</w:t>
            </w:r>
          </w:p>
          <w:p w:rsidR="00CE5AAB" w:rsidRPr="003F53F0" w:rsidRDefault="00CE5AAB" w:rsidP="00CE5AAB">
            <w:pPr>
              <w:pStyle w:val="ad"/>
              <w:numPr>
                <w:ilvl w:val="0"/>
                <w:numId w:val="20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3F0">
              <w:rPr>
                <w:rFonts w:ascii="Times New Roman" w:hAnsi="Times New Roman"/>
                <w:color w:val="000000"/>
                <w:sz w:val="24"/>
                <w:szCs w:val="24"/>
              </w:rPr>
              <w:t>Переустройство системы отопления при замене витражей.</w:t>
            </w:r>
          </w:p>
          <w:p w:rsidR="00CE5AAB" w:rsidRPr="003F53F0" w:rsidRDefault="00CE5AAB" w:rsidP="00CE5AAB">
            <w:pPr>
              <w:pStyle w:val="ad"/>
              <w:numPr>
                <w:ilvl w:val="0"/>
                <w:numId w:val="20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3F0">
              <w:rPr>
                <w:rFonts w:ascii="Times New Roman" w:hAnsi="Times New Roman"/>
                <w:color w:val="000000"/>
                <w:sz w:val="24"/>
                <w:szCs w:val="24"/>
              </w:rPr>
              <w:t>Ремонт балкона (поручни, ограждения, покраска).</w:t>
            </w:r>
          </w:p>
          <w:p w:rsidR="00CE5AAB" w:rsidRPr="003F53F0" w:rsidRDefault="00CE5AAB" w:rsidP="00CE5AAB">
            <w:pPr>
              <w:pStyle w:val="ad"/>
              <w:numPr>
                <w:ilvl w:val="0"/>
                <w:numId w:val="20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3F0">
              <w:rPr>
                <w:rFonts w:ascii="Times New Roman" w:hAnsi="Times New Roman"/>
                <w:color w:val="000000"/>
                <w:sz w:val="24"/>
                <w:szCs w:val="24"/>
              </w:rPr>
              <w:t>Ремонт кровли.</w:t>
            </w:r>
          </w:p>
          <w:p w:rsidR="00CE5AAB" w:rsidRPr="003F53F0" w:rsidRDefault="00CE5AAB" w:rsidP="00CE5AAB">
            <w:pPr>
              <w:pStyle w:val="ad"/>
              <w:numPr>
                <w:ilvl w:val="0"/>
                <w:numId w:val="20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облицовочной плитки по периметру фундамента. Демонтаж существующих ПВХ помещений под коммерцию и устройство новых помещений из алюминия с остеклением (в </w:t>
            </w:r>
            <w:proofErr w:type="spellStart"/>
            <w:r w:rsidRPr="003F53F0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3F53F0">
              <w:rPr>
                <w:rFonts w:ascii="Times New Roman" w:hAnsi="Times New Roman"/>
                <w:color w:val="000000"/>
                <w:sz w:val="24"/>
                <w:szCs w:val="24"/>
              </w:rPr>
              <w:t>. для САБ).</w:t>
            </w:r>
          </w:p>
          <w:p w:rsidR="00CE5AAB" w:rsidRPr="003F53F0" w:rsidRDefault="00CE5AAB" w:rsidP="00CE5AAB">
            <w:pPr>
              <w:pStyle w:val="ad"/>
              <w:numPr>
                <w:ilvl w:val="0"/>
                <w:numId w:val="20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3F0">
              <w:rPr>
                <w:rFonts w:ascii="Times New Roman" w:hAnsi="Times New Roman"/>
                <w:color w:val="000000"/>
                <w:sz w:val="24"/>
                <w:szCs w:val="24"/>
              </w:rPr>
              <w:t>Шлифовка напольного покрытия по всему АВК 1 и 2 этаж.</w:t>
            </w:r>
          </w:p>
          <w:p w:rsidR="00CE5AAB" w:rsidRDefault="00CE5AAB" w:rsidP="00CE5AAB">
            <w:pPr>
              <w:pStyle w:val="ad"/>
              <w:numPr>
                <w:ilvl w:val="0"/>
                <w:numId w:val="20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3F0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 (газон) вдоль здания.</w:t>
            </w:r>
          </w:p>
          <w:p w:rsidR="0048722C" w:rsidRDefault="0048722C" w:rsidP="0048722C">
            <w:pPr>
              <w:pStyle w:val="ad"/>
              <w:tabs>
                <w:tab w:val="left" w:pos="363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22C">
              <w:rPr>
                <w:rFonts w:ascii="Times New Roman" w:hAnsi="Times New Roman"/>
                <w:bCs/>
                <w:sz w:val="24"/>
                <w:szCs w:val="24"/>
              </w:rPr>
              <w:t>Выполнение работ по асфальтированию участка привокзальной площади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48722C" w:rsidRPr="0048722C" w:rsidRDefault="0048722C" w:rsidP="0048722C">
            <w:pPr>
              <w:tabs>
                <w:tab w:val="left" w:pos="363"/>
              </w:tabs>
              <w:ind w:left="360"/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48722C">
              <w:rPr>
                <w:bCs/>
                <w:sz w:val="24"/>
                <w:szCs w:val="24"/>
              </w:rPr>
              <w:t>Разборка покрытий из асфальтобетона</w:t>
            </w:r>
            <w:r w:rsidRPr="0048722C">
              <w:rPr>
                <w:bCs/>
              </w:rPr>
              <w:t>.</w:t>
            </w:r>
          </w:p>
          <w:p w:rsidR="0048722C" w:rsidRPr="006669F6" w:rsidRDefault="0048722C" w:rsidP="0048722C">
            <w:pPr>
              <w:pStyle w:val="Default"/>
              <w:spacing w:line="264" w:lineRule="auto"/>
              <w:ind w:left="360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6669F6">
              <w:rPr>
                <w:bCs/>
              </w:rPr>
              <w:t>Демонтаж бордюрных камней.</w:t>
            </w:r>
          </w:p>
          <w:p w:rsidR="0048722C" w:rsidRPr="006669F6" w:rsidRDefault="0048722C" w:rsidP="0048722C">
            <w:pPr>
              <w:pStyle w:val="Default"/>
              <w:spacing w:line="264" w:lineRule="auto"/>
              <w:ind w:left="360"/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6669F6">
              <w:rPr>
                <w:bCs/>
              </w:rPr>
              <w:t>Устройство основания из щебня.</w:t>
            </w:r>
          </w:p>
          <w:p w:rsidR="0048722C" w:rsidRPr="006669F6" w:rsidRDefault="0048722C" w:rsidP="0048722C">
            <w:pPr>
              <w:pStyle w:val="Default"/>
              <w:spacing w:line="264" w:lineRule="auto"/>
              <w:ind w:left="360"/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6669F6">
              <w:rPr>
                <w:bCs/>
              </w:rPr>
              <w:t>Установка бордюрных камней.</w:t>
            </w:r>
          </w:p>
          <w:p w:rsidR="0048722C" w:rsidRPr="006669F6" w:rsidRDefault="0048722C" w:rsidP="0048722C">
            <w:pPr>
              <w:pStyle w:val="Default"/>
              <w:spacing w:line="264" w:lineRule="auto"/>
              <w:ind w:left="360"/>
              <w:jc w:val="both"/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6669F6">
              <w:rPr>
                <w:bCs/>
              </w:rPr>
              <w:t xml:space="preserve">Устройство </w:t>
            </w:r>
            <w:proofErr w:type="spellStart"/>
            <w:r w:rsidRPr="006669F6">
              <w:rPr>
                <w:bCs/>
              </w:rPr>
              <w:t>подгрунтовки</w:t>
            </w:r>
            <w:proofErr w:type="spellEnd"/>
            <w:r w:rsidRPr="006669F6">
              <w:rPr>
                <w:bCs/>
              </w:rPr>
              <w:t>.</w:t>
            </w:r>
          </w:p>
          <w:p w:rsidR="00CE5AAB" w:rsidRPr="0048722C" w:rsidRDefault="0048722C" w:rsidP="0048722C">
            <w:pPr>
              <w:pStyle w:val="Default"/>
              <w:spacing w:line="264" w:lineRule="auto"/>
              <w:ind w:left="36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6. </w:t>
            </w:r>
            <w:r w:rsidRPr="006669F6">
              <w:rPr>
                <w:bCs/>
              </w:rPr>
              <w:t>Укладка асфальтобетона.</w:t>
            </w:r>
          </w:p>
        </w:tc>
      </w:tr>
      <w:tr w:rsidR="00CE5AAB" w:rsidRPr="00483771" w:rsidTr="00CE5AAB">
        <w:trPr>
          <w:trHeight w:val="1077"/>
        </w:trPr>
        <w:tc>
          <w:tcPr>
            <w:tcW w:w="425" w:type="dxa"/>
            <w:vAlign w:val="center"/>
          </w:tcPr>
          <w:p w:rsidR="00CE5AAB" w:rsidRPr="00483771" w:rsidRDefault="00CE5AAB" w:rsidP="00CE5AAB">
            <w:pPr>
              <w:spacing w:after="120"/>
              <w:jc w:val="center"/>
              <w:rPr>
                <w:sz w:val="24"/>
                <w:szCs w:val="24"/>
              </w:rPr>
            </w:pPr>
            <w:r w:rsidRPr="0048377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vAlign w:val="center"/>
          </w:tcPr>
          <w:p w:rsidR="00CE5AAB" w:rsidRPr="00483771" w:rsidRDefault="00CE5AAB" w:rsidP="00CE5AAB">
            <w:pPr>
              <w:pStyle w:val="af2"/>
              <w:snapToGrid w:val="0"/>
              <w:rPr>
                <w:rFonts w:ascii="Times New Roman" w:hAnsi="Times New Roman"/>
                <w:sz w:val="24"/>
              </w:rPr>
            </w:pPr>
            <w:r w:rsidRPr="00483771">
              <w:rPr>
                <w:rFonts w:ascii="Times New Roman" w:hAnsi="Times New Roman"/>
                <w:sz w:val="24"/>
              </w:rPr>
              <w:t>Требования к товарам, работам, услугам по измеримым/исчисляемым параметрам  потребительских свойств</w:t>
            </w:r>
          </w:p>
        </w:tc>
        <w:tc>
          <w:tcPr>
            <w:tcW w:w="7367" w:type="dxa"/>
            <w:vAlign w:val="center"/>
          </w:tcPr>
          <w:p w:rsidR="00CE5AAB" w:rsidRPr="003F53F0" w:rsidRDefault="00CE5AAB" w:rsidP="00CE5AAB">
            <w:pPr>
              <w:pStyle w:val="af2"/>
              <w:tabs>
                <w:tab w:val="left" w:pos="222"/>
              </w:tabs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3F53F0">
              <w:rPr>
                <w:rFonts w:ascii="Times New Roman" w:hAnsi="Times New Roman"/>
                <w:sz w:val="24"/>
              </w:rPr>
              <w:t xml:space="preserve">В соответствии с </w:t>
            </w:r>
            <w:r w:rsidR="00036383" w:rsidRPr="003F53F0">
              <w:rPr>
                <w:rFonts w:ascii="Times New Roman" w:hAnsi="Times New Roman"/>
                <w:sz w:val="24"/>
              </w:rPr>
              <w:t>локально сметными расчетами №1</w:t>
            </w:r>
            <w:r w:rsidR="0048722C">
              <w:rPr>
                <w:rFonts w:ascii="Times New Roman" w:hAnsi="Times New Roman"/>
                <w:sz w:val="24"/>
              </w:rPr>
              <w:t xml:space="preserve"> и №2</w:t>
            </w:r>
            <w:r w:rsidR="00036383" w:rsidRPr="003F53F0">
              <w:rPr>
                <w:rFonts w:ascii="Times New Roman" w:hAnsi="Times New Roman"/>
                <w:sz w:val="24"/>
              </w:rPr>
              <w:t xml:space="preserve"> </w:t>
            </w:r>
            <w:r w:rsidRPr="003F53F0">
              <w:rPr>
                <w:rFonts w:ascii="Times New Roman" w:hAnsi="Times New Roman"/>
                <w:sz w:val="24"/>
              </w:rPr>
              <w:t xml:space="preserve">от </w:t>
            </w:r>
            <w:r w:rsidR="003F53F0" w:rsidRPr="003F53F0">
              <w:rPr>
                <w:rFonts w:ascii="Times New Roman" w:hAnsi="Times New Roman"/>
                <w:sz w:val="24"/>
              </w:rPr>
              <w:t>10</w:t>
            </w:r>
            <w:r w:rsidRPr="003F53F0">
              <w:rPr>
                <w:rFonts w:ascii="Times New Roman" w:hAnsi="Times New Roman"/>
                <w:sz w:val="24"/>
              </w:rPr>
              <w:t>.0</w:t>
            </w:r>
            <w:r w:rsidR="003F53F0" w:rsidRPr="003F53F0">
              <w:rPr>
                <w:rFonts w:ascii="Times New Roman" w:hAnsi="Times New Roman"/>
                <w:sz w:val="24"/>
              </w:rPr>
              <w:t>7</w:t>
            </w:r>
            <w:r w:rsidRPr="003F53F0">
              <w:rPr>
                <w:rFonts w:ascii="Times New Roman" w:hAnsi="Times New Roman"/>
                <w:sz w:val="24"/>
              </w:rPr>
              <w:t>.2019г.</w:t>
            </w:r>
          </w:p>
          <w:p w:rsidR="00CE5AAB" w:rsidRPr="003F53F0" w:rsidRDefault="00CE5AAB" w:rsidP="00CE5AAB">
            <w:pPr>
              <w:pStyle w:val="af2"/>
              <w:tabs>
                <w:tab w:val="left" w:pos="222"/>
              </w:tabs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CE5AAB" w:rsidRPr="003F53F0" w:rsidRDefault="00CE5AAB" w:rsidP="00CE5AAB">
            <w:pPr>
              <w:pStyle w:val="af2"/>
              <w:tabs>
                <w:tab w:val="left" w:pos="222"/>
              </w:tabs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3F53F0">
              <w:rPr>
                <w:rFonts w:ascii="Times New Roman" w:hAnsi="Times New Roman"/>
                <w:sz w:val="24"/>
              </w:rPr>
              <w:t>Перед закупкой материалов (оборудования) подрядчику необходимо согласовать их с Заказчиком.</w:t>
            </w:r>
          </w:p>
        </w:tc>
      </w:tr>
      <w:tr w:rsidR="00CE5AAB" w:rsidRPr="00483771" w:rsidTr="00CE5AAB">
        <w:trPr>
          <w:trHeight w:val="1077"/>
        </w:trPr>
        <w:tc>
          <w:tcPr>
            <w:tcW w:w="425" w:type="dxa"/>
            <w:vAlign w:val="center"/>
          </w:tcPr>
          <w:p w:rsidR="00CE5AAB" w:rsidRPr="00483771" w:rsidRDefault="00CE5AAB" w:rsidP="00CE5AAB">
            <w:pPr>
              <w:spacing w:after="120"/>
              <w:jc w:val="center"/>
              <w:rPr>
                <w:sz w:val="24"/>
                <w:szCs w:val="24"/>
              </w:rPr>
            </w:pPr>
            <w:r w:rsidRPr="00483771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CE5AAB" w:rsidRPr="00483771" w:rsidRDefault="00CE5AAB" w:rsidP="00CE5AAB">
            <w:pPr>
              <w:pStyle w:val="af2"/>
              <w:snapToGrid w:val="0"/>
              <w:rPr>
                <w:rFonts w:ascii="Times New Roman" w:hAnsi="Times New Roman"/>
                <w:sz w:val="24"/>
              </w:rPr>
            </w:pPr>
            <w:r w:rsidRPr="00483771">
              <w:rPr>
                <w:rFonts w:ascii="Times New Roman" w:hAnsi="Times New Roman"/>
                <w:sz w:val="24"/>
              </w:rPr>
              <w:t>Требования к применяемым стандартам, СНиП и прочим правилам</w:t>
            </w:r>
          </w:p>
        </w:tc>
        <w:tc>
          <w:tcPr>
            <w:tcW w:w="7367" w:type="dxa"/>
            <w:vAlign w:val="center"/>
          </w:tcPr>
          <w:p w:rsidR="00CE5AAB" w:rsidRPr="003F53F0" w:rsidRDefault="00CE5AAB" w:rsidP="00CE5AAB">
            <w:pPr>
              <w:pStyle w:val="Default"/>
              <w:numPr>
                <w:ilvl w:val="0"/>
                <w:numId w:val="22"/>
              </w:numPr>
              <w:tabs>
                <w:tab w:val="left" w:pos="270"/>
              </w:tabs>
              <w:spacing w:line="264" w:lineRule="auto"/>
              <w:ind w:left="0" w:firstLine="0"/>
              <w:jc w:val="both"/>
            </w:pPr>
            <w:r w:rsidRPr="003F53F0">
              <w:t>СП 71.13330.2017 Изоляционные и отделочные покрытия. Актуализированная редакция СНиП 3.04.01-87;</w:t>
            </w:r>
          </w:p>
          <w:p w:rsidR="00CE5AAB" w:rsidRPr="003F53F0" w:rsidRDefault="00CE5AAB" w:rsidP="00036383">
            <w:pPr>
              <w:pStyle w:val="Default"/>
              <w:numPr>
                <w:ilvl w:val="0"/>
                <w:numId w:val="22"/>
              </w:numPr>
              <w:tabs>
                <w:tab w:val="left" w:pos="270"/>
              </w:tabs>
              <w:spacing w:line="264" w:lineRule="auto"/>
              <w:ind w:left="0" w:firstLine="0"/>
              <w:jc w:val="both"/>
            </w:pPr>
            <w:r w:rsidRPr="003F53F0">
              <w:t>СП 118.13330.2012* Общественные здания и сооружения. Актуализированная редакция СНиП 31-06-2009 (с Изменениями N 1, 2).</w:t>
            </w:r>
            <w:r w:rsidR="0048722C">
              <w:t xml:space="preserve"> </w:t>
            </w:r>
            <w:r w:rsidR="0048722C" w:rsidRPr="00056FEF">
              <w:t>СП 78.13330.2012 Автомобильные дороги. Актуализированная редакция СНиП 3.06.03-858 (с Изменением №1)</w:t>
            </w:r>
          </w:p>
        </w:tc>
      </w:tr>
      <w:tr w:rsidR="00483771" w:rsidRPr="00483771" w:rsidTr="00CE5AAB">
        <w:trPr>
          <w:trHeight w:val="710"/>
        </w:trPr>
        <w:tc>
          <w:tcPr>
            <w:tcW w:w="425" w:type="dxa"/>
            <w:vAlign w:val="center"/>
          </w:tcPr>
          <w:p w:rsidR="00483771" w:rsidRPr="00483771" w:rsidRDefault="00483771" w:rsidP="00CE5AAB">
            <w:pPr>
              <w:spacing w:after="120"/>
              <w:jc w:val="center"/>
              <w:rPr>
                <w:sz w:val="24"/>
                <w:szCs w:val="24"/>
              </w:rPr>
            </w:pPr>
            <w:r w:rsidRPr="00483771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483771" w:rsidRPr="00483771" w:rsidRDefault="00483771" w:rsidP="00CE5AAB">
            <w:pPr>
              <w:pStyle w:val="af2"/>
              <w:snapToGrid w:val="0"/>
              <w:rPr>
                <w:rFonts w:ascii="Times New Roman" w:hAnsi="Times New Roman"/>
                <w:sz w:val="24"/>
                <w:highlight w:val="yellow"/>
              </w:rPr>
            </w:pPr>
            <w:r w:rsidRPr="00483771">
              <w:rPr>
                <w:rFonts w:ascii="Times New Roman" w:hAnsi="Times New Roman"/>
                <w:sz w:val="24"/>
              </w:rPr>
              <w:t xml:space="preserve">Гарантийные обязательства </w:t>
            </w:r>
          </w:p>
        </w:tc>
        <w:tc>
          <w:tcPr>
            <w:tcW w:w="7367" w:type="dxa"/>
            <w:vAlign w:val="center"/>
          </w:tcPr>
          <w:p w:rsidR="00483771" w:rsidRPr="003F53F0" w:rsidRDefault="00483771" w:rsidP="00CE5AAB">
            <w:pPr>
              <w:pStyle w:val="af2"/>
              <w:tabs>
                <w:tab w:val="left" w:pos="222"/>
              </w:tabs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3F53F0">
              <w:rPr>
                <w:rFonts w:ascii="Times New Roman" w:hAnsi="Times New Roman"/>
                <w:sz w:val="24"/>
              </w:rPr>
              <w:t>Гарантийный срок в отношении результатов выполненных работ устанавливается с момента подписания Сторонами окончательного акта сдачи-приемки выполненных работ и составляет 36 месяцев.</w:t>
            </w:r>
          </w:p>
        </w:tc>
      </w:tr>
      <w:tr w:rsidR="00483771" w:rsidRPr="00483771" w:rsidTr="00CE5AAB">
        <w:trPr>
          <w:trHeight w:val="710"/>
        </w:trPr>
        <w:tc>
          <w:tcPr>
            <w:tcW w:w="425" w:type="dxa"/>
            <w:vAlign w:val="center"/>
          </w:tcPr>
          <w:p w:rsidR="00483771" w:rsidRPr="00483771" w:rsidRDefault="00483771" w:rsidP="00CE5AAB">
            <w:pPr>
              <w:spacing w:after="120"/>
              <w:jc w:val="center"/>
              <w:rPr>
                <w:sz w:val="24"/>
                <w:szCs w:val="24"/>
              </w:rPr>
            </w:pPr>
            <w:r w:rsidRPr="00483771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483771" w:rsidRPr="00483771" w:rsidRDefault="00483771" w:rsidP="00CE5AAB">
            <w:pPr>
              <w:pStyle w:val="af2"/>
              <w:snapToGrid w:val="0"/>
              <w:spacing w:after="60"/>
              <w:rPr>
                <w:rFonts w:ascii="Times New Roman" w:hAnsi="Times New Roman"/>
                <w:sz w:val="24"/>
              </w:rPr>
            </w:pPr>
            <w:r w:rsidRPr="00483771">
              <w:rPr>
                <w:rFonts w:ascii="Times New Roman" w:hAnsi="Times New Roman"/>
                <w:sz w:val="24"/>
              </w:rPr>
              <w:t>Требования к безопасности выполнения работ, предоставления услуг</w:t>
            </w:r>
          </w:p>
        </w:tc>
        <w:tc>
          <w:tcPr>
            <w:tcW w:w="7367" w:type="dxa"/>
            <w:vAlign w:val="center"/>
          </w:tcPr>
          <w:p w:rsidR="00483771" w:rsidRPr="003F53F0" w:rsidRDefault="00483771" w:rsidP="00CE5AAB">
            <w:pPr>
              <w:pStyle w:val="af2"/>
              <w:tabs>
                <w:tab w:val="left" w:pos="222"/>
              </w:tabs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3F53F0">
              <w:rPr>
                <w:rFonts w:ascii="Times New Roman" w:hAnsi="Times New Roman"/>
                <w:sz w:val="24"/>
              </w:rPr>
              <w:t xml:space="preserve">Подрядчик должен соблюдать требования норм, правил и процедур по авиационной безопасности. </w:t>
            </w:r>
            <w:r w:rsidR="000B03FB" w:rsidRPr="003F53F0">
              <w:rPr>
                <w:rFonts w:ascii="Times New Roman" w:hAnsi="Times New Roman"/>
                <w:sz w:val="24"/>
              </w:rPr>
              <w:t>ООО «Аэропорт Байкал</w:t>
            </w:r>
            <w:r w:rsidRPr="003F53F0">
              <w:rPr>
                <w:rFonts w:ascii="Times New Roman" w:hAnsi="Times New Roman"/>
                <w:sz w:val="24"/>
              </w:rPr>
              <w:t>» является режимным предприятием, поэтому сотрудники, используемые Подрядчиком, в случае, если этого требует законодательство РФ, должны иметь разрешения, аттестации, свидетельства и иные документы, определенные нормативными актами, позволяющие им осуществлять соответствующий вид деятельности. Иностранные граждане должны иметь разрешение на проживание и работу в РФ. Копии документов предъявляются по запросу Заказчика.</w:t>
            </w:r>
          </w:p>
          <w:p w:rsidR="00483771" w:rsidRPr="003F53F0" w:rsidRDefault="00483771" w:rsidP="00CE5AAB">
            <w:pPr>
              <w:pStyle w:val="Default"/>
              <w:tabs>
                <w:tab w:val="left" w:pos="143"/>
              </w:tabs>
              <w:spacing w:line="264" w:lineRule="auto"/>
              <w:jc w:val="both"/>
            </w:pPr>
            <w:r w:rsidRPr="003F53F0">
              <w:rPr>
                <w:color w:val="auto"/>
              </w:rPr>
              <w:t xml:space="preserve">Оплатить пропуска на территорию аэропорта (в контролируемую зону №1), в том числе сопровождение машин с материалами и механизмами, для своих работников в соответствии с инструкцией по пропускному и </w:t>
            </w:r>
            <w:proofErr w:type="spellStart"/>
            <w:r w:rsidRPr="003F53F0">
              <w:rPr>
                <w:color w:val="auto"/>
              </w:rPr>
              <w:t>внутриобъектовому</w:t>
            </w:r>
            <w:proofErr w:type="spellEnd"/>
            <w:r w:rsidRPr="003F53F0">
              <w:rPr>
                <w:color w:val="auto"/>
              </w:rPr>
              <w:t xml:space="preserve"> режиму, в соответствии с утвержденными договорными ценами.</w:t>
            </w:r>
          </w:p>
        </w:tc>
      </w:tr>
      <w:tr w:rsidR="00483771" w:rsidRPr="00483771" w:rsidTr="00CE5AAB">
        <w:trPr>
          <w:trHeight w:val="526"/>
        </w:trPr>
        <w:tc>
          <w:tcPr>
            <w:tcW w:w="425" w:type="dxa"/>
            <w:vAlign w:val="center"/>
          </w:tcPr>
          <w:p w:rsidR="00483771" w:rsidRPr="00483771" w:rsidRDefault="00483771" w:rsidP="00CE5AAB">
            <w:pPr>
              <w:spacing w:after="120"/>
              <w:jc w:val="center"/>
              <w:rPr>
                <w:sz w:val="24"/>
                <w:szCs w:val="24"/>
              </w:rPr>
            </w:pPr>
            <w:r w:rsidRPr="00483771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483771" w:rsidRPr="00483771" w:rsidRDefault="00483771" w:rsidP="00CE5AAB">
            <w:pPr>
              <w:pStyle w:val="af2"/>
              <w:snapToGrid w:val="0"/>
              <w:rPr>
                <w:rFonts w:ascii="Times New Roman" w:hAnsi="Times New Roman"/>
                <w:sz w:val="24"/>
              </w:rPr>
            </w:pPr>
            <w:r w:rsidRPr="00483771">
              <w:rPr>
                <w:rFonts w:ascii="Times New Roman" w:hAnsi="Times New Roman"/>
                <w:sz w:val="24"/>
              </w:rPr>
              <w:t xml:space="preserve">Привлечение субподрядчиков </w:t>
            </w:r>
          </w:p>
        </w:tc>
        <w:tc>
          <w:tcPr>
            <w:tcW w:w="7367" w:type="dxa"/>
            <w:vAlign w:val="center"/>
          </w:tcPr>
          <w:p w:rsidR="00483771" w:rsidRPr="003F53F0" w:rsidRDefault="00483771" w:rsidP="00CE5AAB">
            <w:pPr>
              <w:pStyle w:val="af2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3F53F0">
              <w:rPr>
                <w:rFonts w:ascii="Times New Roman" w:hAnsi="Times New Roman"/>
                <w:sz w:val="24"/>
              </w:rPr>
              <w:t>Допускается</w:t>
            </w:r>
          </w:p>
        </w:tc>
      </w:tr>
      <w:tr w:rsidR="00483771" w:rsidRPr="00483771" w:rsidTr="00CE5AAB">
        <w:trPr>
          <w:trHeight w:val="520"/>
        </w:trPr>
        <w:tc>
          <w:tcPr>
            <w:tcW w:w="425" w:type="dxa"/>
            <w:vMerge w:val="restart"/>
            <w:vAlign w:val="center"/>
          </w:tcPr>
          <w:p w:rsidR="00483771" w:rsidRPr="00483771" w:rsidRDefault="00483771" w:rsidP="00CE5AAB">
            <w:pPr>
              <w:spacing w:after="120"/>
              <w:jc w:val="center"/>
              <w:rPr>
                <w:sz w:val="24"/>
                <w:szCs w:val="24"/>
              </w:rPr>
            </w:pPr>
            <w:r w:rsidRPr="00483771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483771" w:rsidRPr="00483771" w:rsidRDefault="00483771" w:rsidP="00CE5AAB">
            <w:pPr>
              <w:snapToGrid w:val="0"/>
              <w:spacing w:after="60"/>
              <w:rPr>
                <w:sz w:val="24"/>
                <w:szCs w:val="24"/>
                <w:highlight w:val="yellow"/>
              </w:rPr>
            </w:pPr>
            <w:r w:rsidRPr="00483771">
              <w:rPr>
                <w:sz w:val="24"/>
                <w:szCs w:val="24"/>
              </w:rPr>
              <w:t>Дополнительные условия / требования</w:t>
            </w:r>
          </w:p>
        </w:tc>
        <w:tc>
          <w:tcPr>
            <w:tcW w:w="7367" w:type="dxa"/>
            <w:vAlign w:val="center"/>
          </w:tcPr>
          <w:p w:rsidR="00483771" w:rsidRPr="003F53F0" w:rsidRDefault="00483771" w:rsidP="00CE5AAB">
            <w:pPr>
              <w:pStyle w:val="af2"/>
              <w:snapToGrid w:val="0"/>
              <w:spacing w:after="60"/>
              <w:jc w:val="both"/>
              <w:rPr>
                <w:rFonts w:ascii="Times New Roman" w:hAnsi="Times New Roman"/>
                <w:sz w:val="24"/>
              </w:rPr>
            </w:pPr>
            <w:r w:rsidRPr="003F53F0">
              <w:rPr>
                <w:rFonts w:ascii="Times New Roman" w:hAnsi="Times New Roman"/>
                <w:sz w:val="24"/>
              </w:rPr>
              <w:t>Все применяемые материалы должны иметь сертификаты (пожарный, гигиенический, соответствия)</w:t>
            </w:r>
          </w:p>
        </w:tc>
      </w:tr>
      <w:tr w:rsidR="00CE5AAB" w:rsidRPr="00483771" w:rsidTr="00CE5AAB">
        <w:trPr>
          <w:trHeight w:val="1175"/>
        </w:trPr>
        <w:tc>
          <w:tcPr>
            <w:tcW w:w="425" w:type="dxa"/>
            <w:vMerge/>
            <w:vAlign w:val="center"/>
          </w:tcPr>
          <w:p w:rsidR="00CE5AAB" w:rsidRPr="00483771" w:rsidRDefault="00CE5AAB" w:rsidP="00CE5AAB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5AAB" w:rsidRPr="00483771" w:rsidRDefault="00CE5AAB" w:rsidP="00CE5AAB">
            <w:pPr>
              <w:pStyle w:val="af2"/>
              <w:snapToGrid w:val="0"/>
              <w:spacing w:after="60"/>
              <w:rPr>
                <w:rFonts w:ascii="Times New Roman" w:hAnsi="Times New Roman"/>
                <w:sz w:val="24"/>
                <w:highlight w:val="yellow"/>
              </w:rPr>
            </w:pPr>
            <w:r w:rsidRPr="00483771">
              <w:rPr>
                <w:rFonts w:ascii="Times New Roman" w:hAnsi="Times New Roman"/>
                <w:sz w:val="24"/>
              </w:rPr>
              <w:t xml:space="preserve">Наименование объекта основного средства, его инвентарный (номенклатурный) номер </w:t>
            </w:r>
          </w:p>
        </w:tc>
        <w:tc>
          <w:tcPr>
            <w:tcW w:w="7367" w:type="dxa"/>
            <w:vAlign w:val="center"/>
          </w:tcPr>
          <w:p w:rsidR="00CE5AAB" w:rsidRPr="003F53F0" w:rsidRDefault="00CE5AAB" w:rsidP="00CE5AAB">
            <w:pPr>
              <w:pStyle w:val="af2"/>
              <w:snapToGrid w:val="0"/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3F53F0">
              <w:rPr>
                <w:rFonts w:ascii="Times New Roman" w:hAnsi="Times New Roman"/>
                <w:sz w:val="24"/>
              </w:rPr>
              <w:t xml:space="preserve">«Нежилое здание, общей площадью 10 718,2 </w:t>
            </w:r>
            <w:proofErr w:type="spellStart"/>
            <w:r w:rsidRPr="003F53F0">
              <w:rPr>
                <w:rFonts w:ascii="Times New Roman" w:hAnsi="Times New Roman"/>
                <w:sz w:val="24"/>
              </w:rPr>
              <w:t>кв.м</w:t>
            </w:r>
            <w:proofErr w:type="spellEnd"/>
            <w:r w:rsidRPr="003F53F0">
              <w:rPr>
                <w:rFonts w:ascii="Times New Roman" w:hAnsi="Times New Roman"/>
                <w:sz w:val="24"/>
              </w:rPr>
              <w:t xml:space="preserve">.» инв. №00000139 </w:t>
            </w:r>
          </w:p>
        </w:tc>
      </w:tr>
      <w:tr w:rsidR="00483771" w:rsidRPr="00483771" w:rsidTr="00CE5AAB">
        <w:tc>
          <w:tcPr>
            <w:tcW w:w="425" w:type="dxa"/>
            <w:vAlign w:val="center"/>
          </w:tcPr>
          <w:p w:rsidR="00483771" w:rsidRPr="00483771" w:rsidRDefault="00483771" w:rsidP="00CE5AAB">
            <w:pPr>
              <w:spacing w:after="120"/>
              <w:jc w:val="center"/>
              <w:rPr>
                <w:sz w:val="24"/>
                <w:szCs w:val="24"/>
              </w:rPr>
            </w:pPr>
            <w:r w:rsidRPr="00483771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483771" w:rsidRPr="00483771" w:rsidRDefault="00483771" w:rsidP="00CE5AAB">
            <w:pPr>
              <w:pStyle w:val="af2"/>
              <w:snapToGrid w:val="0"/>
              <w:spacing w:after="60"/>
              <w:rPr>
                <w:rFonts w:ascii="Times New Roman" w:hAnsi="Times New Roman"/>
                <w:sz w:val="24"/>
              </w:rPr>
            </w:pPr>
            <w:r w:rsidRPr="00483771">
              <w:rPr>
                <w:rFonts w:ascii="Times New Roman" w:hAnsi="Times New Roman"/>
                <w:sz w:val="24"/>
              </w:rPr>
              <w:t>Срок выполнения работ</w:t>
            </w:r>
          </w:p>
        </w:tc>
        <w:tc>
          <w:tcPr>
            <w:tcW w:w="7367" w:type="dxa"/>
            <w:vAlign w:val="center"/>
          </w:tcPr>
          <w:p w:rsidR="00483771" w:rsidRPr="003F53F0" w:rsidRDefault="00483771" w:rsidP="00CE5AAB">
            <w:pPr>
              <w:pStyle w:val="af2"/>
              <w:snapToGrid w:val="0"/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3F53F0">
              <w:rPr>
                <w:rFonts w:ascii="Times New Roman" w:hAnsi="Times New Roman"/>
                <w:sz w:val="24"/>
              </w:rPr>
              <w:t>Начало выполнения работ – с даты подписания договора,</w:t>
            </w:r>
          </w:p>
          <w:p w:rsidR="00483771" w:rsidRPr="003F53F0" w:rsidRDefault="00483771" w:rsidP="00CE5AAB">
            <w:pPr>
              <w:pStyle w:val="af2"/>
              <w:snapToGrid w:val="0"/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3F53F0">
              <w:rPr>
                <w:rFonts w:ascii="Times New Roman" w:hAnsi="Times New Roman"/>
                <w:sz w:val="24"/>
              </w:rPr>
              <w:t xml:space="preserve">Окончание выполнения работ – </w:t>
            </w:r>
            <w:r w:rsidR="008F372E" w:rsidRPr="003F53F0">
              <w:rPr>
                <w:rFonts w:ascii="Times New Roman" w:hAnsi="Times New Roman"/>
                <w:sz w:val="24"/>
              </w:rPr>
              <w:t>30 сентября 2019 года.</w:t>
            </w:r>
          </w:p>
        </w:tc>
      </w:tr>
      <w:tr w:rsidR="00483771" w:rsidRPr="00483771" w:rsidTr="00CE5AAB">
        <w:trPr>
          <w:trHeight w:val="187"/>
        </w:trPr>
        <w:tc>
          <w:tcPr>
            <w:tcW w:w="425" w:type="dxa"/>
            <w:vAlign w:val="center"/>
          </w:tcPr>
          <w:p w:rsidR="00483771" w:rsidRPr="00483771" w:rsidRDefault="00483771" w:rsidP="00CE5AAB">
            <w:pPr>
              <w:spacing w:after="120"/>
              <w:jc w:val="center"/>
              <w:rPr>
                <w:sz w:val="24"/>
                <w:szCs w:val="24"/>
              </w:rPr>
            </w:pPr>
            <w:r w:rsidRPr="00483771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483771" w:rsidRPr="00483771" w:rsidRDefault="00483771" w:rsidP="00CE5AAB">
            <w:pPr>
              <w:snapToGrid w:val="0"/>
              <w:spacing w:after="60"/>
              <w:rPr>
                <w:sz w:val="24"/>
                <w:szCs w:val="24"/>
              </w:rPr>
            </w:pPr>
            <w:r w:rsidRPr="00483771">
              <w:rPr>
                <w:sz w:val="24"/>
                <w:szCs w:val="24"/>
              </w:rPr>
              <w:t xml:space="preserve">Условия оплаты </w:t>
            </w:r>
          </w:p>
        </w:tc>
        <w:tc>
          <w:tcPr>
            <w:tcW w:w="7367" w:type="dxa"/>
            <w:vAlign w:val="center"/>
          </w:tcPr>
          <w:p w:rsidR="00483771" w:rsidRPr="003F53F0" w:rsidRDefault="00483771" w:rsidP="00CE5AAB">
            <w:pPr>
              <w:pStyle w:val="af2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3F53F0">
              <w:rPr>
                <w:rFonts w:ascii="Times New Roman" w:hAnsi="Times New Roman"/>
                <w:sz w:val="24"/>
              </w:rPr>
              <w:t>В течение 5 (пяти) банковских дней с даты подписания договора – предоплата в размере не более 20 % от сметной стоимости</w:t>
            </w:r>
          </w:p>
          <w:p w:rsidR="00483771" w:rsidRPr="003F53F0" w:rsidRDefault="00483771" w:rsidP="00CE5AAB">
            <w:pPr>
              <w:pStyle w:val="af2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3F53F0">
              <w:rPr>
                <w:rFonts w:ascii="Times New Roman" w:hAnsi="Times New Roman"/>
                <w:sz w:val="24"/>
              </w:rPr>
              <w:t>Не позднее, чем через 10 дней после подписания акта о приемке выполненных работ (КС-2) – оставшаяся сумма от установленной стоимости выполненных работ с учётом перечисленного аванса</w:t>
            </w:r>
          </w:p>
        </w:tc>
      </w:tr>
      <w:tr w:rsidR="00483771" w:rsidRPr="00483771" w:rsidTr="00CE5AAB">
        <w:trPr>
          <w:trHeight w:val="187"/>
        </w:trPr>
        <w:tc>
          <w:tcPr>
            <w:tcW w:w="425" w:type="dxa"/>
            <w:vAlign w:val="center"/>
          </w:tcPr>
          <w:p w:rsidR="00483771" w:rsidRPr="00483771" w:rsidRDefault="00483771" w:rsidP="00CE5AAB">
            <w:pPr>
              <w:spacing w:after="120"/>
              <w:jc w:val="center"/>
              <w:rPr>
                <w:sz w:val="24"/>
                <w:szCs w:val="24"/>
              </w:rPr>
            </w:pPr>
            <w:r w:rsidRPr="0048377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  <w:vAlign w:val="center"/>
          </w:tcPr>
          <w:p w:rsidR="00483771" w:rsidRPr="00483771" w:rsidRDefault="00483771" w:rsidP="00CE5AAB">
            <w:pPr>
              <w:pStyle w:val="af2"/>
              <w:snapToGrid w:val="0"/>
              <w:spacing w:after="60"/>
              <w:rPr>
                <w:rFonts w:ascii="Times New Roman" w:hAnsi="Times New Roman"/>
                <w:sz w:val="24"/>
              </w:rPr>
            </w:pPr>
            <w:r w:rsidRPr="00483771">
              <w:rPr>
                <w:rFonts w:ascii="Times New Roman" w:hAnsi="Times New Roman"/>
                <w:sz w:val="24"/>
              </w:rPr>
              <w:t xml:space="preserve">Начальная (максимальная) цена договора </w:t>
            </w:r>
          </w:p>
        </w:tc>
        <w:tc>
          <w:tcPr>
            <w:tcW w:w="7367" w:type="dxa"/>
            <w:vAlign w:val="center"/>
          </w:tcPr>
          <w:p w:rsidR="00483771" w:rsidRPr="003F53F0" w:rsidRDefault="00483771" w:rsidP="00B07EDE">
            <w:pPr>
              <w:pStyle w:val="af2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3F53F0">
              <w:rPr>
                <w:rFonts w:ascii="Times New Roman" w:hAnsi="Times New Roman"/>
                <w:sz w:val="24"/>
              </w:rPr>
              <w:t xml:space="preserve"> </w:t>
            </w:r>
            <w:r w:rsidR="00B07EDE">
              <w:rPr>
                <w:rFonts w:ascii="Times New Roman" w:hAnsi="Times New Roman"/>
                <w:sz w:val="24"/>
              </w:rPr>
              <w:t xml:space="preserve">23 162 319 руб. </w:t>
            </w:r>
            <w:proofErr w:type="spellStart"/>
            <w:r w:rsidR="00B07EDE">
              <w:rPr>
                <w:rFonts w:ascii="Times New Roman" w:hAnsi="Times New Roman"/>
                <w:sz w:val="24"/>
              </w:rPr>
              <w:t>втч</w:t>
            </w:r>
            <w:proofErr w:type="spellEnd"/>
            <w:r w:rsidR="00B07EDE">
              <w:rPr>
                <w:rFonts w:ascii="Times New Roman" w:hAnsi="Times New Roman"/>
                <w:sz w:val="24"/>
              </w:rPr>
              <w:t xml:space="preserve"> </w:t>
            </w:r>
            <w:r w:rsidRPr="003F53F0">
              <w:rPr>
                <w:rFonts w:ascii="Times New Roman" w:hAnsi="Times New Roman"/>
                <w:sz w:val="24"/>
              </w:rPr>
              <w:t xml:space="preserve"> НДС </w:t>
            </w:r>
            <w:r w:rsidR="00036383" w:rsidRPr="003F53F0">
              <w:rPr>
                <w:rFonts w:ascii="Times New Roman" w:hAnsi="Times New Roman"/>
                <w:sz w:val="24"/>
              </w:rPr>
              <w:t>20</w:t>
            </w:r>
            <w:r w:rsidRPr="003F53F0">
              <w:rPr>
                <w:rFonts w:ascii="Times New Roman" w:hAnsi="Times New Roman"/>
                <w:sz w:val="24"/>
              </w:rPr>
              <w:t>%</w:t>
            </w:r>
            <w:r w:rsidR="00B07ED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83771" w:rsidRPr="00483771" w:rsidTr="00CE5AAB">
        <w:trPr>
          <w:trHeight w:val="512"/>
        </w:trPr>
        <w:tc>
          <w:tcPr>
            <w:tcW w:w="425" w:type="dxa"/>
            <w:vAlign w:val="center"/>
          </w:tcPr>
          <w:p w:rsidR="00483771" w:rsidRPr="00483771" w:rsidRDefault="00483771" w:rsidP="00CE5AAB">
            <w:pPr>
              <w:spacing w:after="120"/>
              <w:jc w:val="center"/>
              <w:rPr>
                <w:sz w:val="24"/>
                <w:szCs w:val="24"/>
              </w:rPr>
            </w:pPr>
            <w:r w:rsidRPr="00483771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483771" w:rsidRPr="00483771" w:rsidRDefault="00483771" w:rsidP="00CE5AAB">
            <w:pPr>
              <w:spacing w:after="120"/>
              <w:rPr>
                <w:i/>
                <w:sz w:val="24"/>
                <w:szCs w:val="24"/>
              </w:rPr>
            </w:pPr>
            <w:r w:rsidRPr="00483771">
              <w:rPr>
                <w:sz w:val="24"/>
                <w:szCs w:val="24"/>
              </w:rPr>
              <w:t xml:space="preserve">Способ и форма закупки </w:t>
            </w:r>
          </w:p>
        </w:tc>
        <w:tc>
          <w:tcPr>
            <w:tcW w:w="7367" w:type="dxa"/>
            <w:vAlign w:val="center"/>
          </w:tcPr>
          <w:p w:rsidR="00483771" w:rsidRPr="003F53F0" w:rsidRDefault="00483771" w:rsidP="00CE5AAB">
            <w:pPr>
              <w:spacing w:after="120"/>
              <w:jc w:val="both"/>
              <w:rPr>
                <w:sz w:val="24"/>
                <w:szCs w:val="24"/>
              </w:rPr>
            </w:pPr>
            <w:r w:rsidRPr="003F53F0">
              <w:rPr>
                <w:sz w:val="24"/>
                <w:szCs w:val="24"/>
              </w:rPr>
              <w:t>Открытый запрос предложений</w:t>
            </w:r>
            <w:r w:rsidR="008F372E" w:rsidRPr="003F53F0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483771" w:rsidRPr="00483771" w:rsidTr="00CE5AAB">
        <w:trPr>
          <w:trHeight w:val="187"/>
        </w:trPr>
        <w:tc>
          <w:tcPr>
            <w:tcW w:w="425" w:type="dxa"/>
            <w:vAlign w:val="center"/>
          </w:tcPr>
          <w:p w:rsidR="00483771" w:rsidRPr="00483771" w:rsidRDefault="00483771" w:rsidP="00CE5AAB">
            <w:pPr>
              <w:spacing w:after="120"/>
              <w:jc w:val="center"/>
              <w:rPr>
                <w:sz w:val="24"/>
                <w:szCs w:val="24"/>
              </w:rPr>
            </w:pPr>
            <w:r w:rsidRPr="00483771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483771" w:rsidRPr="00483771" w:rsidRDefault="00483771" w:rsidP="00CE5AAB">
            <w:pPr>
              <w:pStyle w:val="af2"/>
              <w:snapToGrid w:val="0"/>
              <w:spacing w:after="60"/>
              <w:rPr>
                <w:rFonts w:ascii="Times New Roman" w:hAnsi="Times New Roman"/>
                <w:sz w:val="24"/>
                <w:highlight w:val="yellow"/>
              </w:rPr>
            </w:pPr>
            <w:r w:rsidRPr="00483771">
              <w:rPr>
                <w:rFonts w:ascii="Times New Roman" w:hAnsi="Times New Roman"/>
                <w:sz w:val="24"/>
              </w:rPr>
              <w:t>Критерии оценки заявок</w:t>
            </w:r>
          </w:p>
        </w:tc>
        <w:tc>
          <w:tcPr>
            <w:tcW w:w="7367" w:type="dxa"/>
            <w:vAlign w:val="center"/>
          </w:tcPr>
          <w:p w:rsidR="00483771" w:rsidRPr="003F53F0" w:rsidRDefault="00483771" w:rsidP="00CE5AAB">
            <w:pPr>
              <w:pStyle w:val="af2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3F53F0">
              <w:rPr>
                <w:rFonts w:ascii="Times New Roman" w:hAnsi="Times New Roman"/>
                <w:sz w:val="24"/>
              </w:rPr>
              <w:t>Цена договора (60%), Размер предоплаты (10%), срок выполнения работ (10%), опыт выполнения аналогичных работ и квалификация Подрядчика (20%)</w:t>
            </w:r>
          </w:p>
        </w:tc>
      </w:tr>
    </w:tbl>
    <w:p w:rsidR="00483771" w:rsidRDefault="00483771" w:rsidP="00483771">
      <w:pPr>
        <w:rPr>
          <w:bCs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483771" w:rsidRPr="00C3545B" w:rsidTr="0044586B">
        <w:trPr>
          <w:trHeight w:val="80"/>
        </w:trPr>
        <w:tc>
          <w:tcPr>
            <w:tcW w:w="5070" w:type="dxa"/>
          </w:tcPr>
          <w:p w:rsidR="00483771" w:rsidRPr="00C3545B" w:rsidRDefault="00483771" w:rsidP="0044586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483771" w:rsidRPr="00C3545B" w:rsidRDefault="00483771" w:rsidP="0044586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3F53F0" w:rsidRDefault="003F53F0" w:rsidP="003F53F0">
      <w:pPr>
        <w:spacing w:line="276" w:lineRule="auto"/>
        <w:jc w:val="both"/>
        <w:rPr>
          <w:sz w:val="24"/>
          <w:szCs w:val="24"/>
        </w:rPr>
      </w:pPr>
    </w:p>
    <w:p w:rsidR="003F53F0" w:rsidRDefault="00B07EDE" w:rsidP="003F53F0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="003F53F0">
        <w:rPr>
          <w:sz w:val="24"/>
          <w:szCs w:val="24"/>
        </w:rPr>
        <w:t>Техническ</w:t>
      </w:r>
      <w:r>
        <w:rPr>
          <w:sz w:val="24"/>
          <w:szCs w:val="24"/>
        </w:rPr>
        <w:t>ого</w:t>
      </w:r>
      <w:r w:rsidR="003F53F0">
        <w:rPr>
          <w:sz w:val="24"/>
          <w:szCs w:val="24"/>
        </w:rPr>
        <w:t xml:space="preserve"> директор</w:t>
      </w:r>
      <w:r>
        <w:rPr>
          <w:sz w:val="24"/>
          <w:szCs w:val="24"/>
        </w:rPr>
        <w:t>а</w:t>
      </w:r>
      <w:r w:rsidR="003F53F0">
        <w:rPr>
          <w:sz w:val="24"/>
          <w:szCs w:val="24"/>
        </w:rPr>
        <w:tab/>
      </w:r>
      <w:r w:rsidR="003F53F0">
        <w:rPr>
          <w:sz w:val="24"/>
          <w:szCs w:val="24"/>
        </w:rPr>
        <w:tab/>
      </w:r>
      <w:r w:rsidR="003F53F0">
        <w:rPr>
          <w:sz w:val="24"/>
          <w:szCs w:val="24"/>
        </w:rPr>
        <w:tab/>
      </w:r>
      <w:r w:rsidR="003F53F0">
        <w:rPr>
          <w:sz w:val="24"/>
          <w:szCs w:val="24"/>
        </w:rPr>
        <w:tab/>
      </w:r>
      <w:r w:rsidR="003F53F0">
        <w:rPr>
          <w:sz w:val="24"/>
          <w:szCs w:val="24"/>
        </w:rPr>
        <w:tab/>
      </w:r>
      <w:r w:rsidR="003F53F0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Рубцов С.Ю.</w:t>
      </w:r>
    </w:p>
    <w:p w:rsidR="001F3662" w:rsidRDefault="001F3662" w:rsidP="00AB4A68">
      <w:pPr>
        <w:spacing w:line="276" w:lineRule="auto"/>
        <w:jc w:val="both"/>
        <w:rPr>
          <w:sz w:val="24"/>
          <w:szCs w:val="24"/>
        </w:rPr>
      </w:pPr>
    </w:p>
    <w:sectPr w:rsidR="001F3662" w:rsidSect="00CE5AAB">
      <w:headerReference w:type="first" r:id="rId8"/>
      <w:type w:val="continuous"/>
      <w:pgSz w:w="11907" w:h="16840" w:code="9"/>
      <w:pgMar w:top="426" w:right="850" w:bottom="142" w:left="1701" w:header="28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0DC" w:rsidRDefault="00C900DC">
      <w:r>
        <w:separator/>
      </w:r>
    </w:p>
  </w:endnote>
  <w:endnote w:type="continuationSeparator" w:id="0">
    <w:p w:rsidR="00C900DC" w:rsidRDefault="00C9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0DC" w:rsidRDefault="00C900DC">
      <w:r>
        <w:separator/>
      </w:r>
    </w:p>
  </w:footnote>
  <w:footnote w:type="continuationSeparator" w:id="0">
    <w:p w:rsidR="00C900DC" w:rsidRDefault="00C90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E7" w:rsidRDefault="005175E7" w:rsidP="00877E10">
    <w:pPr>
      <w:pStyle w:val="af0"/>
      <w:tabs>
        <w:tab w:val="left" w:pos="4253"/>
      </w:tabs>
      <w:jc w:val="left"/>
      <w:rPr>
        <w:sz w:val="16"/>
        <w:szCs w:val="16"/>
      </w:rPr>
    </w:pPr>
    <w:r w:rsidRPr="00085246">
      <w:rPr>
        <w:b w:val="0"/>
        <w:noProof/>
        <w:sz w:val="2"/>
        <w:szCs w:val="2"/>
        <w:lang w:val="ru-RU"/>
      </w:rPr>
      <w:drawing>
        <wp:inline distT="0" distB="0" distL="0" distR="0">
          <wp:extent cx="5943600" cy="746125"/>
          <wp:effectExtent l="0" t="0" r="0" b="0"/>
          <wp:docPr id="4" name="Рисунок 4" descr="Backup_of_Logo_old_vertical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Backup_of_Logo_old_vertical_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858" w:type="dxa"/>
      <w:tblInd w:w="-197" w:type="dxa"/>
      <w:tblBorders>
        <w:top w:val="double" w:sz="6" w:space="0" w:color="auto"/>
      </w:tblBorders>
      <w:tblLayout w:type="fixed"/>
      <w:tblLook w:val="01E0" w:firstRow="1" w:lastRow="1" w:firstColumn="1" w:lastColumn="1" w:noHBand="0" w:noVBand="0"/>
    </w:tblPr>
    <w:tblGrid>
      <w:gridCol w:w="9858"/>
    </w:tblGrid>
    <w:tr w:rsidR="005175E7" w:rsidRPr="00052D79" w:rsidTr="00CE5AAB">
      <w:trPr>
        <w:trHeight w:val="246"/>
      </w:trPr>
      <w:tc>
        <w:tcPr>
          <w:tcW w:w="9858" w:type="dxa"/>
        </w:tcPr>
        <w:p w:rsidR="005175E7" w:rsidRPr="00B356DB" w:rsidRDefault="005175E7" w:rsidP="00877E10">
          <w:pPr>
            <w:tabs>
              <w:tab w:val="left" w:pos="7332"/>
            </w:tabs>
            <w:jc w:val="center"/>
            <w:rPr>
              <w:b/>
              <w:w w:val="120"/>
              <w:sz w:val="16"/>
              <w:szCs w:val="16"/>
            </w:rPr>
          </w:pPr>
          <w:r w:rsidRPr="00B356DB">
            <w:rPr>
              <w:b/>
              <w:w w:val="120"/>
              <w:sz w:val="16"/>
              <w:szCs w:val="16"/>
            </w:rPr>
            <w:t xml:space="preserve">ОБЩЕСТВО С ОГРАНИЧЕННОЙ ОТВЕТСТВЕННОСТЬЮ «АЭРОПОРТ БАЙКАЛ (УЛАН-УДЭ)» </w:t>
          </w:r>
        </w:p>
      </w:tc>
    </w:tr>
  </w:tbl>
  <w:p w:rsidR="005175E7" w:rsidRPr="00052D79" w:rsidRDefault="005175E7" w:rsidP="00CE5AAB">
    <w:pPr>
      <w:tabs>
        <w:tab w:val="left" w:pos="7332"/>
      </w:tabs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3D1"/>
    <w:multiLevelType w:val="hybridMultilevel"/>
    <w:tmpl w:val="4ECE998C"/>
    <w:lvl w:ilvl="0" w:tplc="01D21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5E047C"/>
    <w:multiLevelType w:val="hybridMultilevel"/>
    <w:tmpl w:val="9E02476E"/>
    <w:lvl w:ilvl="0" w:tplc="C8642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D7712D"/>
    <w:multiLevelType w:val="hybridMultilevel"/>
    <w:tmpl w:val="9BE64750"/>
    <w:lvl w:ilvl="0" w:tplc="6EDE9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A1EDE"/>
    <w:multiLevelType w:val="hybridMultilevel"/>
    <w:tmpl w:val="E1DC2FB4"/>
    <w:lvl w:ilvl="0" w:tplc="1026D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B22BA"/>
    <w:multiLevelType w:val="hybridMultilevel"/>
    <w:tmpl w:val="0970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76C85"/>
    <w:multiLevelType w:val="hybridMultilevel"/>
    <w:tmpl w:val="0654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23863"/>
    <w:multiLevelType w:val="hybridMultilevel"/>
    <w:tmpl w:val="A34C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D61C4"/>
    <w:multiLevelType w:val="hybridMultilevel"/>
    <w:tmpl w:val="6B62EDC2"/>
    <w:lvl w:ilvl="0" w:tplc="DA9AC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693036"/>
    <w:multiLevelType w:val="hybridMultilevel"/>
    <w:tmpl w:val="CD5C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6271F"/>
    <w:multiLevelType w:val="hybridMultilevel"/>
    <w:tmpl w:val="F3E07A64"/>
    <w:lvl w:ilvl="0" w:tplc="340AF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247202"/>
    <w:multiLevelType w:val="hybridMultilevel"/>
    <w:tmpl w:val="FC3A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E362E"/>
    <w:multiLevelType w:val="hybridMultilevel"/>
    <w:tmpl w:val="9ADC75BC"/>
    <w:lvl w:ilvl="0" w:tplc="05C47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CC3D49"/>
    <w:multiLevelType w:val="hybridMultilevel"/>
    <w:tmpl w:val="96466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7D2E9F"/>
    <w:multiLevelType w:val="hybridMultilevel"/>
    <w:tmpl w:val="077A1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423B43"/>
    <w:multiLevelType w:val="hybridMultilevel"/>
    <w:tmpl w:val="12C6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1C30"/>
    <w:multiLevelType w:val="hybridMultilevel"/>
    <w:tmpl w:val="25243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B4F71"/>
    <w:multiLevelType w:val="hybridMultilevel"/>
    <w:tmpl w:val="408248B8"/>
    <w:lvl w:ilvl="0" w:tplc="589AA0C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 w15:restartNumberingAfterBreak="0">
    <w:nsid w:val="5C336C07"/>
    <w:multiLevelType w:val="hybridMultilevel"/>
    <w:tmpl w:val="59441630"/>
    <w:lvl w:ilvl="0" w:tplc="A3DA7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3643D5"/>
    <w:multiLevelType w:val="hybridMultilevel"/>
    <w:tmpl w:val="7FEE7634"/>
    <w:lvl w:ilvl="0" w:tplc="41223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BE1465"/>
    <w:multiLevelType w:val="hybridMultilevel"/>
    <w:tmpl w:val="F3104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35221"/>
    <w:multiLevelType w:val="hybridMultilevel"/>
    <w:tmpl w:val="15B298BA"/>
    <w:lvl w:ilvl="0" w:tplc="8FB0C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A03AEA"/>
    <w:multiLevelType w:val="singleLevel"/>
    <w:tmpl w:val="A976BF3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F0F45C9"/>
    <w:multiLevelType w:val="hybridMultilevel"/>
    <w:tmpl w:val="C0561C22"/>
    <w:lvl w:ilvl="0" w:tplc="1026D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93AC4"/>
    <w:multiLevelType w:val="hybridMultilevel"/>
    <w:tmpl w:val="3E9EBFF4"/>
    <w:lvl w:ilvl="0" w:tplc="DAC452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9"/>
  </w:num>
  <w:num w:numId="5">
    <w:abstractNumId w:val="21"/>
  </w:num>
  <w:num w:numId="6">
    <w:abstractNumId w:val="2"/>
  </w:num>
  <w:num w:numId="7">
    <w:abstractNumId w:val="18"/>
  </w:num>
  <w:num w:numId="8">
    <w:abstractNumId w:val="17"/>
  </w:num>
  <w:num w:numId="9">
    <w:abstractNumId w:val="14"/>
  </w:num>
  <w:num w:numId="10">
    <w:abstractNumId w:val="19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0"/>
  </w:num>
  <w:num w:numId="16">
    <w:abstractNumId w:val="1"/>
  </w:num>
  <w:num w:numId="17">
    <w:abstractNumId w:val="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5"/>
  </w:num>
  <w:num w:numId="21">
    <w:abstractNumId w:val="3"/>
  </w:num>
  <w:num w:numId="22">
    <w:abstractNumId w:val="22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7E4"/>
    <w:rsid w:val="00002E7D"/>
    <w:rsid w:val="00003C0A"/>
    <w:rsid w:val="000071AB"/>
    <w:rsid w:val="0001244F"/>
    <w:rsid w:val="00025504"/>
    <w:rsid w:val="0002586D"/>
    <w:rsid w:val="00027C63"/>
    <w:rsid w:val="00030438"/>
    <w:rsid w:val="000329C2"/>
    <w:rsid w:val="000346B1"/>
    <w:rsid w:val="00035582"/>
    <w:rsid w:val="00035873"/>
    <w:rsid w:val="00035B46"/>
    <w:rsid w:val="00036383"/>
    <w:rsid w:val="00045A8D"/>
    <w:rsid w:val="000460FC"/>
    <w:rsid w:val="00046D5B"/>
    <w:rsid w:val="000500D3"/>
    <w:rsid w:val="000502B5"/>
    <w:rsid w:val="00052D79"/>
    <w:rsid w:val="00055619"/>
    <w:rsid w:val="000621AF"/>
    <w:rsid w:val="000703B6"/>
    <w:rsid w:val="000716B6"/>
    <w:rsid w:val="0007407C"/>
    <w:rsid w:val="000745A2"/>
    <w:rsid w:val="000749E7"/>
    <w:rsid w:val="00075023"/>
    <w:rsid w:val="00080ED5"/>
    <w:rsid w:val="000832F6"/>
    <w:rsid w:val="000876CD"/>
    <w:rsid w:val="000877FF"/>
    <w:rsid w:val="000902E2"/>
    <w:rsid w:val="00097257"/>
    <w:rsid w:val="000A4503"/>
    <w:rsid w:val="000A4A3C"/>
    <w:rsid w:val="000A5970"/>
    <w:rsid w:val="000B02BB"/>
    <w:rsid w:val="000B03FB"/>
    <w:rsid w:val="000B15DC"/>
    <w:rsid w:val="000B18DB"/>
    <w:rsid w:val="000B2B8C"/>
    <w:rsid w:val="000B315A"/>
    <w:rsid w:val="000B338A"/>
    <w:rsid w:val="000B43FF"/>
    <w:rsid w:val="000B5E6B"/>
    <w:rsid w:val="000B61D3"/>
    <w:rsid w:val="000B685E"/>
    <w:rsid w:val="000B7BF0"/>
    <w:rsid w:val="000C0095"/>
    <w:rsid w:val="000C4277"/>
    <w:rsid w:val="000C4BBA"/>
    <w:rsid w:val="000C4FFC"/>
    <w:rsid w:val="000D1AC5"/>
    <w:rsid w:val="000D5AAF"/>
    <w:rsid w:val="000D5D76"/>
    <w:rsid w:val="000E0CB9"/>
    <w:rsid w:val="000E1BEF"/>
    <w:rsid w:val="000E44B6"/>
    <w:rsid w:val="000E48C8"/>
    <w:rsid w:val="000E5DDD"/>
    <w:rsid w:val="000F5B6F"/>
    <w:rsid w:val="000F73DC"/>
    <w:rsid w:val="000F79AE"/>
    <w:rsid w:val="0010040C"/>
    <w:rsid w:val="001009D0"/>
    <w:rsid w:val="0010311F"/>
    <w:rsid w:val="00103AE6"/>
    <w:rsid w:val="001043E7"/>
    <w:rsid w:val="00105A48"/>
    <w:rsid w:val="001108A0"/>
    <w:rsid w:val="001112A7"/>
    <w:rsid w:val="00113044"/>
    <w:rsid w:val="00114089"/>
    <w:rsid w:val="00114F31"/>
    <w:rsid w:val="001151A8"/>
    <w:rsid w:val="00127140"/>
    <w:rsid w:val="00136EF2"/>
    <w:rsid w:val="0013766D"/>
    <w:rsid w:val="0014644F"/>
    <w:rsid w:val="001511A3"/>
    <w:rsid w:val="001520F7"/>
    <w:rsid w:val="001527AD"/>
    <w:rsid w:val="001530F2"/>
    <w:rsid w:val="00153532"/>
    <w:rsid w:val="00156005"/>
    <w:rsid w:val="00157B1E"/>
    <w:rsid w:val="00165C22"/>
    <w:rsid w:val="0016613C"/>
    <w:rsid w:val="00167588"/>
    <w:rsid w:val="00167E50"/>
    <w:rsid w:val="001701AF"/>
    <w:rsid w:val="00170692"/>
    <w:rsid w:val="0017408B"/>
    <w:rsid w:val="00174825"/>
    <w:rsid w:val="0017704F"/>
    <w:rsid w:val="00183694"/>
    <w:rsid w:val="00184208"/>
    <w:rsid w:val="00184643"/>
    <w:rsid w:val="0018611D"/>
    <w:rsid w:val="00187C99"/>
    <w:rsid w:val="00192B90"/>
    <w:rsid w:val="00192EA8"/>
    <w:rsid w:val="001936F0"/>
    <w:rsid w:val="00194904"/>
    <w:rsid w:val="00194F40"/>
    <w:rsid w:val="001979B8"/>
    <w:rsid w:val="001A192B"/>
    <w:rsid w:val="001A698C"/>
    <w:rsid w:val="001C253C"/>
    <w:rsid w:val="001C3E34"/>
    <w:rsid w:val="001C44AE"/>
    <w:rsid w:val="001C736C"/>
    <w:rsid w:val="001C7D51"/>
    <w:rsid w:val="001D0364"/>
    <w:rsid w:val="001D0810"/>
    <w:rsid w:val="001D740F"/>
    <w:rsid w:val="001D7D5A"/>
    <w:rsid w:val="001E006B"/>
    <w:rsid w:val="001E09AA"/>
    <w:rsid w:val="001E2698"/>
    <w:rsid w:val="001E27A2"/>
    <w:rsid w:val="001E30C8"/>
    <w:rsid w:val="001E6245"/>
    <w:rsid w:val="001E7037"/>
    <w:rsid w:val="001F1A74"/>
    <w:rsid w:val="001F2E71"/>
    <w:rsid w:val="001F312E"/>
    <w:rsid w:val="001F339C"/>
    <w:rsid w:val="001F3662"/>
    <w:rsid w:val="001F57A4"/>
    <w:rsid w:val="00201D6B"/>
    <w:rsid w:val="00205FAF"/>
    <w:rsid w:val="00210FDD"/>
    <w:rsid w:val="002213E3"/>
    <w:rsid w:val="00223293"/>
    <w:rsid w:val="00223E57"/>
    <w:rsid w:val="002277E2"/>
    <w:rsid w:val="002305AA"/>
    <w:rsid w:val="00231617"/>
    <w:rsid w:val="002319A5"/>
    <w:rsid w:val="00231E81"/>
    <w:rsid w:val="002333DD"/>
    <w:rsid w:val="00235DC2"/>
    <w:rsid w:val="00240D53"/>
    <w:rsid w:val="00241624"/>
    <w:rsid w:val="00242E84"/>
    <w:rsid w:val="0024477B"/>
    <w:rsid w:val="00247B84"/>
    <w:rsid w:val="00250D71"/>
    <w:rsid w:val="002563B0"/>
    <w:rsid w:val="0025719A"/>
    <w:rsid w:val="00260151"/>
    <w:rsid w:val="002653AB"/>
    <w:rsid w:val="00265901"/>
    <w:rsid w:val="00265D35"/>
    <w:rsid w:val="00267075"/>
    <w:rsid w:val="00275620"/>
    <w:rsid w:val="002837CB"/>
    <w:rsid w:val="00284EF6"/>
    <w:rsid w:val="002A3AB5"/>
    <w:rsid w:val="002A4600"/>
    <w:rsid w:val="002A4DD5"/>
    <w:rsid w:val="002A5D6B"/>
    <w:rsid w:val="002B0417"/>
    <w:rsid w:val="002B2F81"/>
    <w:rsid w:val="002B481A"/>
    <w:rsid w:val="002B4ACF"/>
    <w:rsid w:val="002B61E1"/>
    <w:rsid w:val="002B6432"/>
    <w:rsid w:val="002B6501"/>
    <w:rsid w:val="002C04A5"/>
    <w:rsid w:val="002C2BA1"/>
    <w:rsid w:val="002C3012"/>
    <w:rsid w:val="002C37FA"/>
    <w:rsid w:val="002D0BAA"/>
    <w:rsid w:val="002D28E3"/>
    <w:rsid w:val="002D68CB"/>
    <w:rsid w:val="002D748C"/>
    <w:rsid w:val="002E0794"/>
    <w:rsid w:val="002E173D"/>
    <w:rsid w:val="002E1B29"/>
    <w:rsid w:val="002E2E06"/>
    <w:rsid w:val="002E449D"/>
    <w:rsid w:val="002E77F1"/>
    <w:rsid w:val="002F05C0"/>
    <w:rsid w:val="002F0B01"/>
    <w:rsid w:val="002F2F3D"/>
    <w:rsid w:val="002F30A6"/>
    <w:rsid w:val="002F41A9"/>
    <w:rsid w:val="002F503A"/>
    <w:rsid w:val="002F7511"/>
    <w:rsid w:val="00302215"/>
    <w:rsid w:val="003035C1"/>
    <w:rsid w:val="00304193"/>
    <w:rsid w:val="00304DCB"/>
    <w:rsid w:val="00306097"/>
    <w:rsid w:val="00306BD0"/>
    <w:rsid w:val="00310EDC"/>
    <w:rsid w:val="003144E4"/>
    <w:rsid w:val="0031556D"/>
    <w:rsid w:val="00315FC9"/>
    <w:rsid w:val="00317E3D"/>
    <w:rsid w:val="003232F9"/>
    <w:rsid w:val="00324355"/>
    <w:rsid w:val="00340061"/>
    <w:rsid w:val="00341CF0"/>
    <w:rsid w:val="00342C7D"/>
    <w:rsid w:val="0034448F"/>
    <w:rsid w:val="00350159"/>
    <w:rsid w:val="003501FA"/>
    <w:rsid w:val="00350D7E"/>
    <w:rsid w:val="00353BB1"/>
    <w:rsid w:val="00361826"/>
    <w:rsid w:val="00362DA0"/>
    <w:rsid w:val="003637EB"/>
    <w:rsid w:val="00363B96"/>
    <w:rsid w:val="00364EEB"/>
    <w:rsid w:val="00373F89"/>
    <w:rsid w:val="00374397"/>
    <w:rsid w:val="00374DBA"/>
    <w:rsid w:val="0037523B"/>
    <w:rsid w:val="003779F4"/>
    <w:rsid w:val="00380B75"/>
    <w:rsid w:val="003825B3"/>
    <w:rsid w:val="00385295"/>
    <w:rsid w:val="00386EA0"/>
    <w:rsid w:val="00387290"/>
    <w:rsid w:val="00392508"/>
    <w:rsid w:val="00394117"/>
    <w:rsid w:val="00397629"/>
    <w:rsid w:val="003A2D7B"/>
    <w:rsid w:val="003C1859"/>
    <w:rsid w:val="003C2078"/>
    <w:rsid w:val="003C5A44"/>
    <w:rsid w:val="003C6C95"/>
    <w:rsid w:val="003C74A6"/>
    <w:rsid w:val="003C7D2D"/>
    <w:rsid w:val="003D3150"/>
    <w:rsid w:val="003D3D89"/>
    <w:rsid w:val="003D3E82"/>
    <w:rsid w:val="003E3529"/>
    <w:rsid w:val="003E35EB"/>
    <w:rsid w:val="003E4736"/>
    <w:rsid w:val="003E4A23"/>
    <w:rsid w:val="003E545B"/>
    <w:rsid w:val="003E57B0"/>
    <w:rsid w:val="003E6C4E"/>
    <w:rsid w:val="003E744C"/>
    <w:rsid w:val="003F2AB0"/>
    <w:rsid w:val="003F53F0"/>
    <w:rsid w:val="003F79B7"/>
    <w:rsid w:val="00403710"/>
    <w:rsid w:val="00411F77"/>
    <w:rsid w:val="00416A3D"/>
    <w:rsid w:val="00416BF1"/>
    <w:rsid w:val="00420CF4"/>
    <w:rsid w:val="00423813"/>
    <w:rsid w:val="00423EAA"/>
    <w:rsid w:val="004336C8"/>
    <w:rsid w:val="004342B5"/>
    <w:rsid w:val="00434382"/>
    <w:rsid w:val="00434B80"/>
    <w:rsid w:val="00444BBF"/>
    <w:rsid w:val="00447EB1"/>
    <w:rsid w:val="004508E0"/>
    <w:rsid w:val="00454867"/>
    <w:rsid w:val="00461526"/>
    <w:rsid w:val="00462F80"/>
    <w:rsid w:val="00471D38"/>
    <w:rsid w:val="0047213C"/>
    <w:rsid w:val="00472DBE"/>
    <w:rsid w:val="00474DF2"/>
    <w:rsid w:val="00476845"/>
    <w:rsid w:val="00477133"/>
    <w:rsid w:val="00477F0A"/>
    <w:rsid w:val="004813CC"/>
    <w:rsid w:val="00483771"/>
    <w:rsid w:val="00484441"/>
    <w:rsid w:val="0048722C"/>
    <w:rsid w:val="00487B24"/>
    <w:rsid w:val="00490C90"/>
    <w:rsid w:val="00491FB4"/>
    <w:rsid w:val="00492E6A"/>
    <w:rsid w:val="004973D7"/>
    <w:rsid w:val="004A1BD0"/>
    <w:rsid w:val="004A3127"/>
    <w:rsid w:val="004A5157"/>
    <w:rsid w:val="004A7A9B"/>
    <w:rsid w:val="004B248D"/>
    <w:rsid w:val="004B4552"/>
    <w:rsid w:val="004B527C"/>
    <w:rsid w:val="004C009E"/>
    <w:rsid w:val="004C137D"/>
    <w:rsid w:val="004C1803"/>
    <w:rsid w:val="004C1F20"/>
    <w:rsid w:val="004C3660"/>
    <w:rsid w:val="004C388E"/>
    <w:rsid w:val="004C3D21"/>
    <w:rsid w:val="004C590B"/>
    <w:rsid w:val="004D3A9B"/>
    <w:rsid w:val="004D447D"/>
    <w:rsid w:val="004D7572"/>
    <w:rsid w:val="004E7634"/>
    <w:rsid w:val="004E784E"/>
    <w:rsid w:val="004F02DB"/>
    <w:rsid w:val="004F0FDB"/>
    <w:rsid w:val="004F10B1"/>
    <w:rsid w:val="004F579B"/>
    <w:rsid w:val="004F58DA"/>
    <w:rsid w:val="00501C8E"/>
    <w:rsid w:val="005058F7"/>
    <w:rsid w:val="005076A9"/>
    <w:rsid w:val="00507C68"/>
    <w:rsid w:val="0051139A"/>
    <w:rsid w:val="0051729B"/>
    <w:rsid w:val="005175E7"/>
    <w:rsid w:val="00520EB4"/>
    <w:rsid w:val="00522AF3"/>
    <w:rsid w:val="005235AF"/>
    <w:rsid w:val="00523B14"/>
    <w:rsid w:val="005252CD"/>
    <w:rsid w:val="00525CC7"/>
    <w:rsid w:val="00526565"/>
    <w:rsid w:val="00530144"/>
    <w:rsid w:val="00531A46"/>
    <w:rsid w:val="00534EF4"/>
    <w:rsid w:val="0053619D"/>
    <w:rsid w:val="00536968"/>
    <w:rsid w:val="0054133A"/>
    <w:rsid w:val="00542235"/>
    <w:rsid w:val="0054436B"/>
    <w:rsid w:val="005460C3"/>
    <w:rsid w:val="00547170"/>
    <w:rsid w:val="00550FFA"/>
    <w:rsid w:val="00553E05"/>
    <w:rsid w:val="00554A84"/>
    <w:rsid w:val="005553EA"/>
    <w:rsid w:val="005575CD"/>
    <w:rsid w:val="00561021"/>
    <w:rsid w:val="0056165B"/>
    <w:rsid w:val="00561CA4"/>
    <w:rsid w:val="00563339"/>
    <w:rsid w:val="005672CF"/>
    <w:rsid w:val="005737C8"/>
    <w:rsid w:val="00574F0D"/>
    <w:rsid w:val="00575DAB"/>
    <w:rsid w:val="00576257"/>
    <w:rsid w:val="005764FA"/>
    <w:rsid w:val="00580414"/>
    <w:rsid w:val="00581E45"/>
    <w:rsid w:val="0058389B"/>
    <w:rsid w:val="005838E3"/>
    <w:rsid w:val="00583D18"/>
    <w:rsid w:val="005908EC"/>
    <w:rsid w:val="0059333B"/>
    <w:rsid w:val="005947D6"/>
    <w:rsid w:val="00594B11"/>
    <w:rsid w:val="005953F2"/>
    <w:rsid w:val="0059552E"/>
    <w:rsid w:val="00595EB3"/>
    <w:rsid w:val="00595FBC"/>
    <w:rsid w:val="005965D1"/>
    <w:rsid w:val="005A48A3"/>
    <w:rsid w:val="005A51F1"/>
    <w:rsid w:val="005A5DF6"/>
    <w:rsid w:val="005B179D"/>
    <w:rsid w:val="005B265D"/>
    <w:rsid w:val="005B7215"/>
    <w:rsid w:val="005C3907"/>
    <w:rsid w:val="005C3CFD"/>
    <w:rsid w:val="005C50F3"/>
    <w:rsid w:val="005C56CF"/>
    <w:rsid w:val="005D1A39"/>
    <w:rsid w:val="005D429D"/>
    <w:rsid w:val="005D5AA9"/>
    <w:rsid w:val="005D67DB"/>
    <w:rsid w:val="005D6E49"/>
    <w:rsid w:val="005E0C9A"/>
    <w:rsid w:val="005E221E"/>
    <w:rsid w:val="005E4FE2"/>
    <w:rsid w:val="005E56D5"/>
    <w:rsid w:val="005F0E93"/>
    <w:rsid w:val="005F16F8"/>
    <w:rsid w:val="005F22E4"/>
    <w:rsid w:val="005F3DC3"/>
    <w:rsid w:val="005F5BB0"/>
    <w:rsid w:val="00601FF9"/>
    <w:rsid w:val="00607067"/>
    <w:rsid w:val="00611A0B"/>
    <w:rsid w:val="006168F1"/>
    <w:rsid w:val="00617F38"/>
    <w:rsid w:val="0062025D"/>
    <w:rsid w:val="00620EDD"/>
    <w:rsid w:val="00623DE8"/>
    <w:rsid w:val="00625EB1"/>
    <w:rsid w:val="00626802"/>
    <w:rsid w:val="0063129A"/>
    <w:rsid w:val="00631F37"/>
    <w:rsid w:val="006368B8"/>
    <w:rsid w:val="006371FA"/>
    <w:rsid w:val="0064160C"/>
    <w:rsid w:val="00641841"/>
    <w:rsid w:val="00641BE3"/>
    <w:rsid w:val="0065366F"/>
    <w:rsid w:val="0065387E"/>
    <w:rsid w:val="006554D5"/>
    <w:rsid w:val="00655D34"/>
    <w:rsid w:val="00656F93"/>
    <w:rsid w:val="006649EF"/>
    <w:rsid w:val="00665D0F"/>
    <w:rsid w:val="0067326F"/>
    <w:rsid w:val="006738C5"/>
    <w:rsid w:val="00675BFB"/>
    <w:rsid w:val="0067636B"/>
    <w:rsid w:val="00676ACD"/>
    <w:rsid w:val="006771D6"/>
    <w:rsid w:val="0067774E"/>
    <w:rsid w:val="00682CAB"/>
    <w:rsid w:val="00683572"/>
    <w:rsid w:val="006872FA"/>
    <w:rsid w:val="00687565"/>
    <w:rsid w:val="00687AE7"/>
    <w:rsid w:val="00687D42"/>
    <w:rsid w:val="00691991"/>
    <w:rsid w:val="006941B5"/>
    <w:rsid w:val="006A6CD2"/>
    <w:rsid w:val="006B3D86"/>
    <w:rsid w:val="006B6E30"/>
    <w:rsid w:val="006B7145"/>
    <w:rsid w:val="006B77B6"/>
    <w:rsid w:val="006B77E4"/>
    <w:rsid w:val="006C156F"/>
    <w:rsid w:val="006C32D8"/>
    <w:rsid w:val="006C33AC"/>
    <w:rsid w:val="006C43A9"/>
    <w:rsid w:val="006C6A97"/>
    <w:rsid w:val="006C7FB4"/>
    <w:rsid w:val="006D0899"/>
    <w:rsid w:val="006D1F87"/>
    <w:rsid w:val="006D5254"/>
    <w:rsid w:val="006E0816"/>
    <w:rsid w:val="006E1AE4"/>
    <w:rsid w:val="006E212D"/>
    <w:rsid w:val="006E30F2"/>
    <w:rsid w:val="006E7BA5"/>
    <w:rsid w:val="006F0471"/>
    <w:rsid w:val="006F078C"/>
    <w:rsid w:val="006F0ABF"/>
    <w:rsid w:val="006F1F0A"/>
    <w:rsid w:val="006F290E"/>
    <w:rsid w:val="006F31B3"/>
    <w:rsid w:val="007000F6"/>
    <w:rsid w:val="00700D0C"/>
    <w:rsid w:val="007011A1"/>
    <w:rsid w:val="00701FB8"/>
    <w:rsid w:val="00707D63"/>
    <w:rsid w:val="00711580"/>
    <w:rsid w:val="00713641"/>
    <w:rsid w:val="00715D9F"/>
    <w:rsid w:val="00717CA8"/>
    <w:rsid w:val="0072506C"/>
    <w:rsid w:val="007252CB"/>
    <w:rsid w:val="00726BA0"/>
    <w:rsid w:val="00727697"/>
    <w:rsid w:val="00731700"/>
    <w:rsid w:val="00735EEC"/>
    <w:rsid w:val="007360CE"/>
    <w:rsid w:val="007432A0"/>
    <w:rsid w:val="00750167"/>
    <w:rsid w:val="00751BE4"/>
    <w:rsid w:val="00753CAE"/>
    <w:rsid w:val="007574DB"/>
    <w:rsid w:val="0076167A"/>
    <w:rsid w:val="00762798"/>
    <w:rsid w:val="00767323"/>
    <w:rsid w:val="007717FC"/>
    <w:rsid w:val="00772B6E"/>
    <w:rsid w:val="00774183"/>
    <w:rsid w:val="00776890"/>
    <w:rsid w:val="00777C96"/>
    <w:rsid w:val="00783A1B"/>
    <w:rsid w:val="00787431"/>
    <w:rsid w:val="00787D1D"/>
    <w:rsid w:val="00787EDE"/>
    <w:rsid w:val="007931EE"/>
    <w:rsid w:val="00795AE1"/>
    <w:rsid w:val="00795D84"/>
    <w:rsid w:val="00795F36"/>
    <w:rsid w:val="00797EB4"/>
    <w:rsid w:val="007A1077"/>
    <w:rsid w:val="007A5CB5"/>
    <w:rsid w:val="007B11F8"/>
    <w:rsid w:val="007B2F65"/>
    <w:rsid w:val="007B6BF2"/>
    <w:rsid w:val="007B7ED0"/>
    <w:rsid w:val="007C5B1D"/>
    <w:rsid w:val="007D191E"/>
    <w:rsid w:val="007D5901"/>
    <w:rsid w:val="007D6D26"/>
    <w:rsid w:val="007D6D2E"/>
    <w:rsid w:val="007D754C"/>
    <w:rsid w:val="007E26A9"/>
    <w:rsid w:val="007E40BC"/>
    <w:rsid w:val="007E5138"/>
    <w:rsid w:val="007E6009"/>
    <w:rsid w:val="007E6F36"/>
    <w:rsid w:val="007F22B1"/>
    <w:rsid w:val="007F58EB"/>
    <w:rsid w:val="00801473"/>
    <w:rsid w:val="008059D6"/>
    <w:rsid w:val="00813CAB"/>
    <w:rsid w:val="00815052"/>
    <w:rsid w:val="008179FF"/>
    <w:rsid w:val="00820521"/>
    <w:rsid w:val="0082150F"/>
    <w:rsid w:val="00821D6A"/>
    <w:rsid w:val="00823116"/>
    <w:rsid w:val="008231A6"/>
    <w:rsid w:val="008255CC"/>
    <w:rsid w:val="00826BB3"/>
    <w:rsid w:val="00826D3E"/>
    <w:rsid w:val="00826EFE"/>
    <w:rsid w:val="00831E22"/>
    <w:rsid w:val="00832BE9"/>
    <w:rsid w:val="008331A6"/>
    <w:rsid w:val="00833744"/>
    <w:rsid w:val="00834F31"/>
    <w:rsid w:val="00835502"/>
    <w:rsid w:val="008401C2"/>
    <w:rsid w:val="00841D76"/>
    <w:rsid w:val="00844E37"/>
    <w:rsid w:val="00852CC2"/>
    <w:rsid w:val="0085523A"/>
    <w:rsid w:val="0085642A"/>
    <w:rsid w:val="008564BF"/>
    <w:rsid w:val="00856A85"/>
    <w:rsid w:val="008612FA"/>
    <w:rsid w:val="008735B5"/>
    <w:rsid w:val="008743B8"/>
    <w:rsid w:val="0087486F"/>
    <w:rsid w:val="008748D1"/>
    <w:rsid w:val="00874EE7"/>
    <w:rsid w:val="00877E10"/>
    <w:rsid w:val="00880A9A"/>
    <w:rsid w:val="00881E29"/>
    <w:rsid w:val="0088575F"/>
    <w:rsid w:val="00886D8B"/>
    <w:rsid w:val="00890B29"/>
    <w:rsid w:val="008939DA"/>
    <w:rsid w:val="008A0F3B"/>
    <w:rsid w:val="008A4825"/>
    <w:rsid w:val="008A5301"/>
    <w:rsid w:val="008A56B7"/>
    <w:rsid w:val="008A63AF"/>
    <w:rsid w:val="008B1726"/>
    <w:rsid w:val="008B1A5B"/>
    <w:rsid w:val="008B4462"/>
    <w:rsid w:val="008B6D46"/>
    <w:rsid w:val="008B6EC3"/>
    <w:rsid w:val="008C1743"/>
    <w:rsid w:val="008C57DA"/>
    <w:rsid w:val="008D1E76"/>
    <w:rsid w:val="008D7493"/>
    <w:rsid w:val="008E0F39"/>
    <w:rsid w:val="008E531D"/>
    <w:rsid w:val="008E5469"/>
    <w:rsid w:val="008E56F0"/>
    <w:rsid w:val="008E695C"/>
    <w:rsid w:val="008E7768"/>
    <w:rsid w:val="008F14F8"/>
    <w:rsid w:val="008F21ED"/>
    <w:rsid w:val="008F372E"/>
    <w:rsid w:val="008F5232"/>
    <w:rsid w:val="008F5BCD"/>
    <w:rsid w:val="00900DE3"/>
    <w:rsid w:val="00900E89"/>
    <w:rsid w:val="0090133C"/>
    <w:rsid w:val="00904DA3"/>
    <w:rsid w:val="00912060"/>
    <w:rsid w:val="00914B66"/>
    <w:rsid w:val="009167FF"/>
    <w:rsid w:val="009176D9"/>
    <w:rsid w:val="00917F66"/>
    <w:rsid w:val="009224BD"/>
    <w:rsid w:val="00925E13"/>
    <w:rsid w:val="0092641A"/>
    <w:rsid w:val="00932FD5"/>
    <w:rsid w:val="00933E25"/>
    <w:rsid w:val="009416EF"/>
    <w:rsid w:val="00945144"/>
    <w:rsid w:val="0094604A"/>
    <w:rsid w:val="00952AD4"/>
    <w:rsid w:val="009532D4"/>
    <w:rsid w:val="00955319"/>
    <w:rsid w:val="00955AC2"/>
    <w:rsid w:val="00955BCC"/>
    <w:rsid w:val="00963141"/>
    <w:rsid w:val="009642FF"/>
    <w:rsid w:val="00964BE2"/>
    <w:rsid w:val="00967380"/>
    <w:rsid w:val="009718D5"/>
    <w:rsid w:val="00972212"/>
    <w:rsid w:val="00973F32"/>
    <w:rsid w:val="00974589"/>
    <w:rsid w:val="0097680B"/>
    <w:rsid w:val="009848FD"/>
    <w:rsid w:val="009904B0"/>
    <w:rsid w:val="009921AE"/>
    <w:rsid w:val="009937A2"/>
    <w:rsid w:val="00993ED9"/>
    <w:rsid w:val="009943A1"/>
    <w:rsid w:val="0099541F"/>
    <w:rsid w:val="00997605"/>
    <w:rsid w:val="00997E64"/>
    <w:rsid w:val="009A0046"/>
    <w:rsid w:val="009A07CB"/>
    <w:rsid w:val="009A139C"/>
    <w:rsid w:val="009A1C11"/>
    <w:rsid w:val="009A31E9"/>
    <w:rsid w:val="009A3820"/>
    <w:rsid w:val="009A5AA4"/>
    <w:rsid w:val="009A7933"/>
    <w:rsid w:val="009B0925"/>
    <w:rsid w:val="009B19C1"/>
    <w:rsid w:val="009B1D48"/>
    <w:rsid w:val="009B4C3F"/>
    <w:rsid w:val="009B7C0B"/>
    <w:rsid w:val="009B7EDA"/>
    <w:rsid w:val="009C14BA"/>
    <w:rsid w:val="009C18E4"/>
    <w:rsid w:val="009C31D8"/>
    <w:rsid w:val="009C5442"/>
    <w:rsid w:val="009D077E"/>
    <w:rsid w:val="009D1298"/>
    <w:rsid w:val="009D41B2"/>
    <w:rsid w:val="009D450F"/>
    <w:rsid w:val="009E5546"/>
    <w:rsid w:val="009F00C9"/>
    <w:rsid w:val="009F3305"/>
    <w:rsid w:val="009F4ECC"/>
    <w:rsid w:val="009F5466"/>
    <w:rsid w:val="009F7759"/>
    <w:rsid w:val="00A005A9"/>
    <w:rsid w:val="00A00A2C"/>
    <w:rsid w:val="00A02559"/>
    <w:rsid w:val="00A06699"/>
    <w:rsid w:val="00A07B14"/>
    <w:rsid w:val="00A11D22"/>
    <w:rsid w:val="00A13BAC"/>
    <w:rsid w:val="00A267B7"/>
    <w:rsid w:val="00A273B9"/>
    <w:rsid w:val="00A279F5"/>
    <w:rsid w:val="00A3456A"/>
    <w:rsid w:val="00A37663"/>
    <w:rsid w:val="00A41A59"/>
    <w:rsid w:val="00A41B2A"/>
    <w:rsid w:val="00A43C0C"/>
    <w:rsid w:val="00A44939"/>
    <w:rsid w:val="00A47022"/>
    <w:rsid w:val="00A50EC8"/>
    <w:rsid w:val="00A514C2"/>
    <w:rsid w:val="00A55849"/>
    <w:rsid w:val="00A5706F"/>
    <w:rsid w:val="00A57F59"/>
    <w:rsid w:val="00A60A4B"/>
    <w:rsid w:val="00A624F3"/>
    <w:rsid w:val="00A6333A"/>
    <w:rsid w:val="00A70B09"/>
    <w:rsid w:val="00A71602"/>
    <w:rsid w:val="00A72862"/>
    <w:rsid w:val="00A749EE"/>
    <w:rsid w:val="00A7736F"/>
    <w:rsid w:val="00A85961"/>
    <w:rsid w:val="00A85D51"/>
    <w:rsid w:val="00A87783"/>
    <w:rsid w:val="00A87E18"/>
    <w:rsid w:val="00A903A2"/>
    <w:rsid w:val="00A90A51"/>
    <w:rsid w:val="00A9191F"/>
    <w:rsid w:val="00A924C3"/>
    <w:rsid w:val="00AA230E"/>
    <w:rsid w:val="00AA2CD7"/>
    <w:rsid w:val="00AA2F05"/>
    <w:rsid w:val="00AA3824"/>
    <w:rsid w:val="00AA5D5A"/>
    <w:rsid w:val="00AA7E79"/>
    <w:rsid w:val="00AB1D99"/>
    <w:rsid w:val="00AB27D5"/>
    <w:rsid w:val="00AB3105"/>
    <w:rsid w:val="00AB47F0"/>
    <w:rsid w:val="00AB4A68"/>
    <w:rsid w:val="00AB7E57"/>
    <w:rsid w:val="00AC0E77"/>
    <w:rsid w:val="00AC0FAC"/>
    <w:rsid w:val="00AC11E6"/>
    <w:rsid w:val="00AC1348"/>
    <w:rsid w:val="00AC1BBD"/>
    <w:rsid w:val="00AC25E2"/>
    <w:rsid w:val="00AC30F6"/>
    <w:rsid w:val="00AD0E35"/>
    <w:rsid w:val="00AD438C"/>
    <w:rsid w:val="00AE248F"/>
    <w:rsid w:val="00AE2C3B"/>
    <w:rsid w:val="00AE50D1"/>
    <w:rsid w:val="00AE63A8"/>
    <w:rsid w:val="00AF2331"/>
    <w:rsid w:val="00AF5F59"/>
    <w:rsid w:val="00AF66D1"/>
    <w:rsid w:val="00B00C5A"/>
    <w:rsid w:val="00B011A3"/>
    <w:rsid w:val="00B014F0"/>
    <w:rsid w:val="00B05417"/>
    <w:rsid w:val="00B0707E"/>
    <w:rsid w:val="00B07D13"/>
    <w:rsid w:val="00B07EDE"/>
    <w:rsid w:val="00B12774"/>
    <w:rsid w:val="00B13E70"/>
    <w:rsid w:val="00B15344"/>
    <w:rsid w:val="00B2020E"/>
    <w:rsid w:val="00B21C3A"/>
    <w:rsid w:val="00B24154"/>
    <w:rsid w:val="00B259C6"/>
    <w:rsid w:val="00B26CE6"/>
    <w:rsid w:val="00B27020"/>
    <w:rsid w:val="00B27D3B"/>
    <w:rsid w:val="00B36D13"/>
    <w:rsid w:val="00B37D28"/>
    <w:rsid w:val="00B40963"/>
    <w:rsid w:val="00B40A05"/>
    <w:rsid w:val="00B42011"/>
    <w:rsid w:val="00B42B4E"/>
    <w:rsid w:val="00B43C15"/>
    <w:rsid w:val="00B46272"/>
    <w:rsid w:val="00B50FB4"/>
    <w:rsid w:val="00B52F04"/>
    <w:rsid w:val="00B54738"/>
    <w:rsid w:val="00B57740"/>
    <w:rsid w:val="00B6153F"/>
    <w:rsid w:val="00B62EB1"/>
    <w:rsid w:val="00B63728"/>
    <w:rsid w:val="00B643D5"/>
    <w:rsid w:val="00B65BE8"/>
    <w:rsid w:val="00B675E8"/>
    <w:rsid w:val="00B70028"/>
    <w:rsid w:val="00B74949"/>
    <w:rsid w:val="00B757C1"/>
    <w:rsid w:val="00B76E1A"/>
    <w:rsid w:val="00B778E7"/>
    <w:rsid w:val="00B801B6"/>
    <w:rsid w:val="00B81B14"/>
    <w:rsid w:val="00B81DC4"/>
    <w:rsid w:val="00B8253E"/>
    <w:rsid w:val="00B8268E"/>
    <w:rsid w:val="00B82838"/>
    <w:rsid w:val="00B8610F"/>
    <w:rsid w:val="00B932AD"/>
    <w:rsid w:val="00B9786B"/>
    <w:rsid w:val="00BA02EE"/>
    <w:rsid w:val="00BA1645"/>
    <w:rsid w:val="00BB2365"/>
    <w:rsid w:val="00BB2514"/>
    <w:rsid w:val="00BB652C"/>
    <w:rsid w:val="00BB7A59"/>
    <w:rsid w:val="00BB7BE9"/>
    <w:rsid w:val="00BC1179"/>
    <w:rsid w:val="00BC2D7F"/>
    <w:rsid w:val="00BC30CC"/>
    <w:rsid w:val="00BC594C"/>
    <w:rsid w:val="00BC5C18"/>
    <w:rsid w:val="00BC6493"/>
    <w:rsid w:val="00BD0DC7"/>
    <w:rsid w:val="00BD3F78"/>
    <w:rsid w:val="00BD403A"/>
    <w:rsid w:val="00BE0A7F"/>
    <w:rsid w:val="00BE1F45"/>
    <w:rsid w:val="00BE25DF"/>
    <w:rsid w:val="00BE4B76"/>
    <w:rsid w:val="00BE69D3"/>
    <w:rsid w:val="00BF0D4E"/>
    <w:rsid w:val="00BF1B8C"/>
    <w:rsid w:val="00BF6771"/>
    <w:rsid w:val="00C01608"/>
    <w:rsid w:val="00C13CF1"/>
    <w:rsid w:val="00C2196F"/>
    <w:rsid w:val="00C2217B"/>
    <w:rsid w:val="00C235D4"/>
    <w:rsid w:val="00C243EA"/>
    <w:rsid w:val="00C24893"/>
    <w:rsid w:val="00C27DB9"/>
    <w:rsid w:val="00C300E5"/>
    <w:rsid w:val="00C30B93"/>
    <w:rsid w:val="00C34B98"/>
    <w:rsid w:val="00C35B16"/>
    <w:rsid w:val="00C404D7"/>
    <w:rsid w:val="00C428E0"/>
    <w:rsid w:val="00C43106"/>
    <w:rsid w:val="00C46F86"/>
    <w:rsid w:val="00C51615"/>
    <w:rsid w:val="00C5650E"/>
    <w:rsid w:val="00C566A5"/>
    <w:rsid w:val="00C57A3D"/>
    <w:rsid w:val="00C57A81"/>
    <w:rsid w:val="00C57AFD"/>
    <w:rsid w:val="00C61385"/>
    <w:rsid w:val="00C61C99"/>
    <w:rsid w:val="00C67D31"/>
    <w:rsid w:val="00C76607"/>
    <w:rsid w:val="00C81658"/>
    <w:rsid w:val="00C858C4"/>
    <w:rsid w:val="00C8643F"/>
    <w:rsid w:val="00C900DC"/>
    <w:rsid w:val="00C9157C"/>
    <w:rsid w:val="00C9158A"/>
    <w:rsid w:val="00C9482C"/>
    <w:rsid w:val="00C9798D"/>
    <w:rsid w:val="00C979C0"/>
    <w:rsid w:val="00CA348D"/>
    <w:rsid w:val="00CA4A2E"/>
    <w:rsid w:val="00CA5387"/>
    <w:rsid w:val="00CB0BA5"/>
    <w:rsid w:val="00CB2EA9"/>
    <w:rsid w:val="00CB5DD0"/>
    <w:rsid w:val="00CC6296"/>
    <w:rsid w:val="00CD08EB"/>
    <w:rsid w:val="00CD0C1A"/>
    <w:rsid w:val="00CD1166"/>
    <w:rsid w:val="00CD5C95"/>
    <w:rsid w:val="00CD7727"/>
    <w:rsid w:val="00CE112D"/>
    <w:rsid w:val="00CE12F7"/>
    <w:rsid w:val="00CE2063"/>
    <w:rsid w:val="00CE4F58"/>
    <w:rsid w:val="00CE5AAB"/>
    <w:rsid w:val="00CF3FF2"/>
    <w:rsid w:val="00CF7505"/>
    <w:rsid w:val="00D03273"/>
    <w:rsid w:val="00D03B61"/>
    <w:rsid w:val="00D068DF"/>
    <w:rsid w:val="00D11852"/>
    <w:rsid w:val="00D12CDD"/>
    <w:rsid w:val="00D1767F"/>
    <w:rsid w:val="00D2040F"/>
    <w:rsid w:val="00D2061C"/>
    <w:rsid w:val="00D22949"/>
    <w:rsid w:val="00D23B37"/>
    <w:rsid w:val="00D2471E"/>
    <w:rsid w:val="00D31D6C"/>
    <w:rsid w:val="00D3384C"/>
    <w:rsid w:val="00D35468"/>
    <w:rsid w:val="00D357A6"/>
    <w:rsid w:val="00D368A1"/>
    <w:rsid w:val="00D37C19"/>
    <w:rsid w:val="00D37D22"/>
    <w:rsid w:val="00D406DC"/>
    <w:rsid w:val="00D40838"/>
    <w:rsid w:val="00D427FB"/>
    <w:rsid w:val="00D4340C"/>
    <w:rsid w:val="00D44E2B"/>
    <w:rsid w:val="00D502F2"/>
    <w:rsid w:val="00D55641"/>
    <w:rsid w:val="00D568B5"/>
    <w:rsid w:val="00D6145C"/>
    <w:rsid w:val="00D625C9"/>
    <w:rsid w:val="00D62755"/>
    <w:rsid w:val="00D62E96"/>
    <w:rsid w:val="00D64E35"/>
    <w:rsid w:val="00D667E9"/>
    <w:rsid w:val="00D71E83"/>
    <w:rsid w:val="00D8191B"/>
    <w:rsid w:val="00D82CFA"/>
    <w:rsid w:val="00D857AB"/>
    <w:rsid w:val="00D86445"/>
    <w:rsid w:val="00D90860"/>
    <w:rsid w:val="00D92FC4"/>
    <w:rsid w:val="00D93E3B"/>
    <w:rsid w:val="00DA3A54"/>
    <w:rsid w:val="00DB101B"/>
    <w:rsid w:val="00DB2473"/>
    <w:rsid w:val="00DB3A99"/>
    <w:rsid w:val="00DB45C2"/>
    <w:rsid w:val="00DB58E5"/>
    <w:rsid w:val="00DC208C"/>
    <w:rsid w:val="00DC4BC8"/>
    <w:rsid w:val="00DC59D0"/>
    <w:rsid w:val="00DC7415"/>
    <w:rsid w:val="00DD0104"/>
    <w:rsid w:val="00DD1578"/>
    <w:rsid w:val="00DD33CF"/>
    <w:rsid w:val="00DD424C"/>
    <w:rsid w:val="00DD48D4"/>
    <w:rsid w:val="00DD4C27"/>
    <w:rsid w:val="00DD6F28"/>
    <w:rsid w:val="00DE038B"/>
    <w:rsid w:val="00DE277D"/>
    <w:rsid w:val="00DE2EDE"/>
    <w:rsid w:val="00DE3F46"/>
    <w:rsid w:val="00DE4487"/>
    <w:rsid w:val="00DE690E"/>
    <w:rsid w:val="00DF45E1"/>
    <w:rsid w:val="00E048DB"/>
    <w:rsid w:val="00E068D3"/>
    <w:rsid w:val="00E11179"/>
    <w:rsid w:val="00E1197A"/>
    <w:rsid w:val="00E13211"/>
    <w:rsid w:val="00E135EC"/>
    <w:rsid w:val="00E205A7"/>
    <w:rsid w:val="00E27192"/>
    <w:rsid w:val="00E27783"/>
    <w:rsid w:val="00E3112F"/>
    <w:rsid w:val="00E313C8"/>
    <w:rsid w:val="00E33BA2"/>
    <w:rsid w:val="00E37C6D"/>
    <w:rsid w:val="00E40478"/>
    <w:rsid w:val="00E40565"/>
    <w:rsid w:val="00E41613"/>
    <w:rsid w:val="00E46AF8"/>
    <w:rsid w:val="00E50F3C"/>
    <w:rsid w:val="00E51501"/>
    <w:rsid w:val="00E51F7C"/>
    <w:rsid w:val="00E528D6"/>
    <w:rsid w:val="00E53C6A"/>
    <w:rsid w:val="00E548E7"/>
    <w:rsid w:val="00E56BBA"/>
    <w:rsid w:val="00E577E7"/>
    <w:rsid w:val="00E70D32"/>
    <w:rsid w:val="00E71404"/>
    <w:rsid w:val="00E716D3"/>
    <w:rsid w:val="00E742FB"/>
    <w:rsid w:val="00E772AC"/>
    <w:rsid w:val="00E776A7"/>
    <w:rsid w:val="00E8035D"/>
    <w:rsid w:val="00E836E6"/>
    <w:rsid w:val="00E85CAF"/>
    <w:rsid w:val="00E87D1B"/>
    <w:rsid w:val="00E900A0"/>
    <w:rsid w:val="00E94BAE"/>
    <w:rsid w:val="00E9581B"/>
    <w:rsid w:val="00EA428D"/>
    <w:rsid w:val="00EA5522"/>
    <w:rsid w:val="00EB3824"/>
    <w:rsid w:val="00EC0694"/>
    <w:rsid w:val="00EC0BFE"/>
    <w:rsid w:val="00EC342A"/>
    <w:rsid w:val="00EC4BF6"/>
    <w:rsid w:val="00EC5905"/>
    <w:rsid w:val="00EC5EA8"/>
    <w:rsid w:val="00ED5087"/>
    <w:rsid w:val="00ED6967"/>
    <w:rsid w:val="00EE581E"/>
    <w:rsid w:val="00EE7348"/>
    <w:rsid w:val="00EF008F"/>
    <w:rsid w:val="00EF0D4B"/>
    <w:rsid w:val="00EF1143"/>
    <w:rsid w:val="00EF1BFA"/>
    <w:rsid w:val="00EF51B6"/>
    <w:rsid w:val="00EF5710"/>
    <w:rsid w:val="00EF68A8"/>
    <w:rsid w:val="00F002C8"/>
    <w:rsid w:val="00F01118"/>
    <w:rsid w:val="00F04531"/>
    <w:rsid w:val="00F051CC"/>
    <w:rsid w:val="00F11599"/>
    <w:rsid w:val="00F11C01"/>
    <w:rsid w:val="00F12610"/>
    <w:rsid w:val="00F14070"/>
    <w:rsid w:val="00F22DC5"/>
    <w:rsid w:val="00F2329D"/>
    <w:rsid w:val="00F23EDC"/>
    <w:rsid w:val="00F319BE"/>
    <w:rsid w:val="00F34EE1"/>
    <w:rsid w:val="00F35559"/>
    <w:rsid w:val="00F36854"/>
    <w:rsid w:val="00F3721F"/>
    <w:rsid w:val="00F41823"/>
    <w:rsid w:val="00F41A92"/>
    <w:rsid w:val="00F41AA3"/>
    <w:rsid w:val="00F41EF7"/>
    <w:rsid w:val="00F44758"/>
    <w:rsid w:val="00F50366"/>
    <w:rsid w:val="00F5112F"/>
    <w:rsid w:val="00F51D89"/>
    <w:rsid w:val="00F55C40"/>
    <w:rsid w:val="00F56D9E"/>
    <w:rsid w:val="00F66F5B"/>
    <w:rsid w:val="00F70B01"/>
    <w:rsid w:val="00F71269"/>
    <w:rsid w:val="00F72343"/>
    <w:rsid w:val="00F733BA"/>
    <w:rsid w:val="00F73EB6"/>
    <w:rsid w:val="00F743AA"/>
    <w:rsid w:val="00F80890"/>
    <w:rsid w:val="00F81F93"/>
    <w:rsid w:val="00F84110"/>
    <w:rsid w:val="00F855D3"/>
    <w:rsid w:val="00F90D5D"/>
    <w:rsid w:val="00F91595"/>
    <w:rsid w:val="00F9160B"/>
    <w:rsid w:val="00F93090"/>
    <w:rsid w:val="00F941A8"/>
    <w:rsid w:val="00F9722F"/>
    <w:rsid w:val="00F9725F"/>
    <w:rsid w:val="00F973A7"/>
    <w:rsid w:val="00F97D1B"/>
    <w:rsid w:val="00FA02A4"/>
    <w:rsid w:val="00FA4634"/>
    <w:rsid w:val="00FA7DDC"/>
    <w:rsid w:val="00FA7FBF"/>
    <w:rsid w:val="00FB12B5"/>
    <w:rsid w:val="00FB6A9C"/>
    <w:rsid w:val="00FB7000"/>
    <w:rsid w:val="00FC0C9B"/>
    <w:rsid w:val="00FC74FC"/>
    <w:rsid w:val="00FD25B8"/>
    <w:rsid w:val="00FD4C65"/>
    <w:rsid w:val="00FD57D2"/>
    <w:rsid w:val="00FD6DC4"/>
    <w:rsid w:val="00FD774A"/>
    <w:rsid w:val="00FE0506"/>
    <w:rsid w:val="00FE2D96"/>
    <w:rsid w:val="00FE4544"/>
    <w:rsid w:val="00FE7518"/>
    <w:rsid w:val="00FF0680"/>
    <w:rsid w:val="00FF3C69"/>
    <w:rsid w:val="00FF62AA"/>
    <w:rsid w:val="00FF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0312D"/>
  <w15:docId w15:val="{BDF7A641-568D-4868-A9FB-6E1B9E64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E6"/>
  </w:style>
  <w:style w:type="paragraph" w:styleId="1">
    <w:name w:val="heading 1"/>
    <w:basedOn w:val="a"/>
    <w:next w:val="a"/>
    <w:link w:val="10"/>
    <w:qFormat/>
    <w:rsid w:val="009F77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9482C"/>
    <w:pPr>
      <w:keepNext/>
      <w:tabs>
        <w:tab w:val="left" w:pos="3480"/>
      </w:tabs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11E6"/>
    <w:pPr>
      <w:tabs>
        <w:tab w:val="center" w:pos="4677"/>
        <w:tab w:val="right" w:pos="9355"/>
      </w:tabs>
    </w:pPr>
    <w:rPr>
      <w:sz w:val="24"/>
    </w:rPr>
  </w:style>
  <w:style w:type="paragraph" w:styleId="a5">
    <w:name w:val="Title"/>
    <w:basedOn w:val="a"/>
    <w:link w:val="a6"/>
    <w:qFormat/>
    <w:rsid w:val="00AC11E6"/>
    <w:pPr>
      <w:jc w:val="center"/>
    </w:pPr>
    <w:rPr>
      <w:b/>
      <w:sz w:val="24"/>
      <w:lang w:val="en-US"/>
    </w:rPr>
  </w:style>
  <w:style w:type="paragraph" w:styleId="a7">
    <w:name w:val="footer"/>
    <w:basedOn w:val="a"/>
    <w:rsid w:val="00AC11E6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6B7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F9722F"/>
  </w:style>
  <w:style w:type="character" w:styleId="aa">
    <w:name w:val="Hyperlink"/>
    <w:basedOn w:val="a0"/>
    <w:rsid w:val="00676ACD"/>
    <w:rPr>
      <w:color w:val="0000FF"/>
      <w:u w:val="single"/>
    </w:rPr>
  </w:style>
  <w:style w:type="paragraph" w:styleId="ab">
    <w:name w:val="Balloon Text"/>
    <w:basedOn w:val="a"/>
    <w:link w:val="ac"/>
    <w:rsid w:val="001009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009D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3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C9482C"/>
    <w:rPr>
      <w:b/>
      <w:sz w:val="28"/>
    </w:rPr>
  </w:style>
  <w:style w:type="character" w:customStyle="1" w:styleId="a4">
    <w:name w:val="Верхний колонтитул Знак"/>
    <w:basedOn w:val="a0"/>
    <w:link w:val="a3"/>
    <w:rsid w:val="00A57F59"/>
    <w:rPr>
      <w:sz w:val="24"/>
    </w:rPr>
  </w:style>
  <w:style w:type="character" w:customStyle="1" w:styleId="a6">
    <w:name w:val="Заголовок Знак"/>
    <w:basedOn w:val="a0"/>
    <w:link w:val="a5"/>
    <w:rsid w:val="00A57F59"/>
    <w:rPr>
      <w:b/>
      <w:sz w:val="24"/>
      <w:lang w:val="en-US"/>
    </w:rPr>
  </w:style>
  <w:style w:type="character" w:styleId="ae">
    <w:name w:val="Emphasis"/>
    <w:basedOn w:val="a0"/>
    <w:qFormat/>
    <w:rsid w:val="009F7759"/>
    <w:rPr>
      <w:i/>
      <w:iCs/>
    </w:rPr>
  </w:style>
  <w:style w:type="character" w:customStyle="1" w:styleId="10">
    <w:name w:val="Заголовок 1 Знак"/>
    <w:basedOn w:val="a0"/>
    <w:link w:val="1"/>
    <w:rsid w:val="009F7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uiPriority w:val="1"/>
    <w:qFormat/>
    <w:rsid w:val="005E0C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basedOn w:val="a"/>
    <w:next w:val="a5"/>
    <w:link w:val="af1"/>
    <w:qFormat/>
    <w:rsid w:val="00877E10"/>
    <w:pPr>
      <w:jc w:val="center"/>
    </w:pPr>
    <w:rPr>
      <w:b/>
      <w:sz w:val="24"/>
      <w:lang w:val="en-US"/>
    </w:rPr>
  </w:style>
  <w:style w:type="character" w:customStyle="1" w:styleId="af1">
    <w:name w:val="Название Знак"/>
    <w:link w:val="af0"/>
    <w:rsid w:val="00877E10"/>
    <w:rPr>
      <w:b/>
      <w:sz w:val="24"/>
      <w:lang w:val="en-US"/>
    </w:rPr>
  </w:style>
  <w:style w:type="paragraph" w:customStyle="1" w:styleId="af2">
    <w:name w:val="Содержимое таблицы"/>
    <w:basedOn w:val="a"/>
    <w:rsid w:val="00483771"/>
    <w:pPr>
      <w:widowControl w:val="0"/>
      <w:suppressLineNumbers/>
      <w:suppressAutoHyphens/>
    </w:pPr>
    <w:rPr>
      <w:rFonts w:ascii="Arial" w:eastAsia="Lucida Sans Unicode" w:hAnsi="Arial"/>
      <w:kern w:val="1"/>
      <w:szCs w:val="24"/>
    </w:rPr>
  </w:style>
  <w:style w:type="paragraph" w:customStyle="1" w:styleId="ConsPlusNormal">
    <w:name w:val="ConsPlusNormal"/>
    <w:rsid w:val="0048377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Default">
    <w:name w:val="Default"/>
    <w:rsid w:val="004837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annotation reference"/>
    <w:basedOn w:val="a0"/>
    <w:semiHidden/>
    <w:unhideWhenUsed/>
    <w:rsid w:val="00CE5AAB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CE5AAB"/>
  </w:style>
  <w:style w:type="character" w:customStyle="1" w:styleId="af5">
    <w:name w:val="Текст примечания Знак"/>
    <w:basedOn w:val="a0"/>
    <w:link w:val="af4"/>
    <w:semiHidden/>
    <w:rsid w:val="00CE5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A4A26-37C5-4B30-A5B0-88BA916C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 № _________________</vt:lpstr>
    </vt:vector>
  </TitlesOfParts>
  <Company>Reanimator Extreme Edition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 № _________________</dc:title>
  <dc:creator>User</dc:creator>
  <cp:lastModifiedBy>Рубцов Сергей Юрьевич</cp:lastModifiedBy>
  <cp:revision>5</cp:revision>
  <cp:lastPrinted>2019-06-26T05:21:00Z</cp:lastPrinted>
  <dcterms:created xsi:type="dcterms:W3CDTF">2019-07-24T02:37:00Z</dcterms:created>
  <dcterms:modified xsi:type="dcterms:W3CDTF">2019-07-26T02:27:00Z</dcterms:modified>
</cp:coreProperties>
</file>